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CD0B3C">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CD0B3C">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CD0B3C">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CD0B3C">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CD0B3C">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CD0B3C" w:rsidP="00CD0B3C">
      <w:pPr>
        <w:pStyle w:val="BodyText"/>
        <w:spacing w:line="235" w:lineRule="auto"/>
        <w:ind w:left="714" w:right="4860"/>
      </w:pPr>
      <w:r>
        <w:rPr>
          <w:color w:val="231F20"/>
        </w:rPr>
        <w:t>To assist schools with common transferable language this template has been developed to utilise the same three headings which should make your plans easily transferable between working documents.</w:t>
      </w:r>
    </w:p>
    <w:p w14:paraId="2FB3DC49" w14:textId="25ED9428" w:rsidR="000E0A50" w:rsidRDefault="000E0A50" w:rsidP="00CD0B3C">
      <w:pPr>
        <w:pStyle w:val="BodyText"/>
        <w:spacing w:before="9"/>
        <w:rPr>
          <w:sz w:val="23"/>
        </w:rPr>
      </w:pPr>
    </w:p>
    <w:p w14:paraId="2216AA26" w14:textId="77777777" w:rsidR="000E0A50" w:rsidRDefault="00CD0B3C" w:rsidP="00CD0B3C">
      <w:pPr>
        <w:pStyle w:val="BodyText"/>
        <w:spacing w:line="235" w:lineRule="auto"/>
        <w:ind w:left="758" w:right="4859" w:hanging="27"/>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rsidP="00CD0B3C">
      <w:pPr>
        <w:pStyle w:val="BodyText"/>
        <w:spacing w:before="7"/>
        <w:rPr>
          <w:sz w:val="23"/>
        </w:rPr>
      </w:pPr>
    </w:p>
    <w:p w14:paraId="021A3AEF" w14:textId="77777777" w:rsidR="000E0A50" w:rsidRDefault="00CD0B3C" w:rsidP="00CD0B3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CD0B3C" w:rsidP="00CD0B3C">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CD0B3C" w:rsidP="00CD0B3C">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rsidP="00CD0B3C">
      <w:pPr>
        <w:pStyle w:val="BodyText"/>
        <w:spacing w:before="3"/>
        <w:rPr>
          <w:sz w:val="23"/>
        </w:rPr>
      </w:pPr>
    </w:p>
    <w:p w14:paraId="273DB681" w14:textId="2971CE7A" w:rsidR="000E0A50" w:rsidRDefault="00CD0B3C" w:rsidP="00CD0B3C">
      <w:pPr>
        <w:pStyle w:val="BodyText"/>
        <w:spacing w:line="235" w:lineRule="auto"/>
        <w:ind w:left="715" w:right="4590"/>
      </w:pPr>
      <w:r>
        <w:rPr>
          <w:color w:val="231F20"/>
          <w:spacing w:val="-2"/>
        </w:rPr>
        <w:t xml:space="preserve">Please visit </w:t>
      </w:r>
      <w:r>
        <w:rPr>
          <w:color w:val="205E9E"/>
          <w:spacing w:val="-2"/>
          <w:u w:val="single" w:color="205E9E"/>
        </w:rPr>
        <w:t xml:space="preserve">gov.uk </w:t>
      </w:r>
      <w:r>
        <w:rPr>
          <w:color w:val="231F20"/>
          <w:spacing w:val="-2"/>
        </w:rPr>
        <w:t>for the revised DfE guidance including the5keyindicatorsacrosswhichschoolsshoulddemonstrate</w:t>
      </w:r>
      <w:r>
        <w:rPr>
          <w:color w:val="231F20"/>
          <w:spacing w:val="80"/>
        </w:rPr>
        <w:t xml:space="preserve"> </w:t>
      </w:r>
      <w:r>
        <w:rPr>
          <w:color w:val="231F20"/>
          <w:spacing w:val="-2"/>
        </w:rPr>
        <w:t>an improvement. This document will 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rsidP="00CD0B3C">
      <w:pPr>
        <w:pStyle w:val="BodyText"/>
        <w:spacing w:before="5"/>
        <w:rPr>
          <w:sz w:val="23"/>
        </w:rPr>
      </w:pPr>
    </w:p>
    <w:p w14:paraId="6017C544" w14:textId="77777777" w:rsidR="000E0A50" w:rsidRDefault="00CD0B3C" w:rsidP="00CD0B3C">
      <w:pPr>
        <w:pStyle w:val="BodyText"/>
        <w:ind w:left="715"/>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rsidP="00CD0B3C">
      <w:pPr>
        <w:pStyle w:val="BodyText"/>
        <w:spacing w:before="7"/>
        <w:rPr>
          <w:sz w:val="23"/>
        </w:rPr>
      </w:pPr>
    </w:p>
    <w:p w14:paraId="5BDFA995" w14:textId="6E7274F7" w:rsidR="000E0A50" w:rsidRDefault="00CD0B3C" w:rsidP="00CD0B3C">
      <w:pPr>
        <w:pStyle w:val="BodyText"/>
        <w:spacing w:line="235" w:lineRule="auto"/>
        <w:ind w:left="714" w:right="4579"/>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The funding </w:t>
      </w:r>
      <w:r w:rsidRPr="00CD0B3C">
        <w:rPr>
          <w:b/>
          <w:color w:val="231F20"/>
        </w:rPr>
        <w:t>should</w:t>
      </w:r>
      <w:r>
        <w:rPr>
          <w:color w:val="231F20"/>
        </w:rPr>
        <w:t xml:space="preserve"> be spent by 31</w:t>
      </w:r>
      <w:r w:rsidRPr="00CD0B3C">
        <w:rPr>
          <w:color w:val="231F20"/>
          <w:vertAlign w:val="superscript"/>
        </w:rPr>
        <w:t>st</w:t>
      </w:r>
      <w:r>
        <w:rPr>
          <w:color w:val="231F20"/>
        </w:rPr>
        <w:t xml:space="preserve"> July but the DfE has stated that there will be </w:t>
      </w:r>
      <w:r w:rsidRPr="00CD0B3C">
        <w:rPr>
          <w:b/>
          <w:color w:val="231F20"/>
          <w:u w:val="single"/>
        </w:rPr>
        <w:t>no clawback</w:t>
      </w:r>
      <w:r>
        <w:rPr>
          <w:color w:val="231F20"/>
        </w:rPr>
        <w:t xml:space="preserve"> of any unspent money so this can be carried forward into 2023/24.</w:t>
      </w:r>
    </w:p>
    <w:p w14:paraId="2E79B12A" w14:textId="77777777" w:rsidR="000E0A50" w:rsidRDefault="000E0A50" w:rsidP="00CD0B3C">
      <w:pPr>
        <w:pStyle w:val="BodyText"/>
        <w:spacing w:before="10"/>
        <w:rPr>
          <w:b/>
          <w:sz w:val="23"/>
        </w:rPr>
      </w:pPr>
    </w:p>
    <w:p w14:paraId="0D8E71A7" w14:textId="4E022EDB" w:rsidR="000E0A50" w:rsidRDefault="00CD0B3C" w:rsidP="00CD0B3C">
      <w:pPr>
        <w:pStyle w:val="BodyText"/>
        <w:spacing w:line="235" w:lineRule="auto"/>
        <w:ind w:left="714" w:right="4636"/>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6D1FC498" w:rsidR="000E0A50" w:rsidRDefault="00CD0B3C">
      <w:pPr>
        <w:pStyle w:val="BodyText"/>
        <w:rPr>
          <w:sz w:val="20"/>
        </w:rPr>
      </w:pPr>
      <w:r>
        <w:rPr>
          <w:noProof/>
          <w:sz w:val="20"/>
          <w:lang w:val="en-GB" w:eastAsia="en-GB"/>
        </w:rPr>
        <mc:AlternateContent>
          <mc:Choice Requires="wps">
            <w:drawing>
              <wp:inline distT="0" distB="0" distL="0" distR="0" wp14:anchorId="5F6B8140" wp14:editId="06365321">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CD0B3C">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CD0B3C">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" fillcolor="#0090d6" stroked="f">
                <v:textbox inset="0,0,0,0">
                  <w:txbxContent>
                    <w:p w14:paraId="265B5BD7" w14:textId="77777777" w:rsidR="000E0A50" w:rsidRDefault="00CD0B3C">
                      <w:pPr>
                        <w:spacing w:before="74" w:line="315" w:lineRule="exact"/>
                        <w:ind w:left="720"/>
                        <w:rPr>
                          <w:b/>
                          <w:color w:val="000000"/>
                          <w:sz w:val="26"/>
                        </w:rPr>
                      </w:pPr>
                      <w:r>
                        <w:rPr>
                          <w:b/>
                          <w:color w:val="FFFFFF"/>
                          <w:sz w:val="26"/>
                        </w:rPr>
                        <w:t>Details</w:t>
                      </w:r>
                      <w:r>
                        <w:rPr>
                          <w:b/>
                          <w:color w:val="FFFFFF"/>
                          <w:spacing w:val="-9"/>
                          <w:sz w:val="26"/>
                        </w:rPr>
                        <w:t xml:space="preserve"> </w:t>
                      </w:r>
                      <w:proofErr w:type="gramStart"/>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pacing w:val="-2"/>
                          <w:sz w:val="26"/>
                        </w:rPr>
                        <w:t>funding</w:t>
                      </w:r>
                    </w:p>
                    <w:p w14:paraId="19DEFEC8" w14:textId="77777777" w:rsidR="000E0A50" w:rsidRDefault="00CD0B3C">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77777777" w:rsidR="000E0A50" w:rsidRDefault="00CD0B3C">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2021/22</w:t>
            </w:r>
          </w:p>
        </w:tc>
        <w:tc>
          <w:tcPr>
            <w:tcW w:w="3834" w:type="dxa"/>
          </w:tcPr>
          <w:p w14:paraId="0BF0FBC4" w14:textId="4E4E168F" w:rsidR="000E0A50" w:rsidRDefault="00CD0B3C">
            <w:pPr>
              <w:pStyle w:val="TableParagraph"/>
              <w:spacing w:before="21" w:line="279" w:lineRule="exact"/>
              <w:rPr>
                <w:sz w:val="24"/>
              </w:rPr>
            </w:pPr>
            <w:r>
              <w:rPr>
                <w:color w:val="231F20"/>
                <w:sz w:val="24"/>
              </w:rPr>
              <w:t>£</w:t>
            </w:r>
            <w:r w:rsidR="008450F9">
              <w:rPr>
                <w:color w:val="231F20"/>
                <w:sz w:val="24"/>
              </w:rPr>
              <w:t>0</w:t>
            </w:r>
          </w:p>
        </w:tc>
      </w:tr>
      <w:tr w:rsidR="000E0A50" w14:paraId="4D9DAB14" w14:textId="77777777">
        <w:trPr>
          <w:trHeight w:val="320"/>
        </w:trPr>
        <w:tc>
          <w:tcPr>
            <w:tcW w:w="11544" w:type="dxa"/>
          </w:tcPr>
          <w:p w14:paraId="46210793" w14:textId="77777777" w:rsidR="000E0A50" w:rsidRDefault="00CD0B3C">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2021/22</w:t>
            </w:r>
          </w:p>
        </w:tc>
        <w:tc>
          <w:tcPr>
            <w:tcW w:w="3834" w:type="dxa"/>
          </w:tcPr>
          <w:p w14:paraId="7C2C614C" w14:textId="24C4499D" w:rsidR="000E0A50" w:rsidRDefault="00CD0B3C">
            <w:pPr>
              <w:pStyle w:val="TableParagraph"/>
              <w:spacing w:before="21" w:line="278" w:lineRule="exact"/>
              <w:rPr>
                <w:sz w:val="24"/>
              </w:rPr>
            </w:pPr>
            <w:r>
              <w:rPr>
                <w:color w:val="231F20"/>
                <w:sz w:val="24"/>
              </w:rPr>
              <w:t>£</w:t>
            </w:r>
            <w:r w:rsidR="008450F9">
              <w:rPr>
                <w:color w:val="231F20"/>
                <w:sz w:val="24"/>
              </w:rPr>
              <w:t>0</w:t>
            </w:r>
          </w:p>
        </w:tc>
      </w:tr>
      <w:tr w:rsidR="000E0A50" w14:paraId="0F2ACB72" w14:textId="77777777">
        <w:trPr>
          <w:trHeight w:val="320"/>
        </w:trPr>
        <w:tc>
          <w:tcPr>
            <w:tcW w:w="11544" w:type="dxa"/>
          </w:tcPr>
          <w:p w14:paraId="34B8EB85" w14:textId="77777777" w:rsidR="000E0A50" w:rsidRDefault="00CD0B3C">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2022/23?</w:t>
            </w:r>
          </w:p>
        </w:tc>
        <w:tc>
          <w:tcPr>
            <w:tcW w:w="3834" w:type="dxa"/>
          </w:tcPr>
          <w:p w14:paraId="35300B35" w14:textId="1948C176" w:rsidR="000E0A50" w:rsidRDefault="00CD0B3C">
            <w:pPr>
              <w:pStyle w:val="TableParagraph"/>
              <w:spacing w:before="21" w:line="278" w:lineRule="exact"/>
              <w:rPr>
                <w:sz w:val="24"/>
              </w:rPr>
            </w:pPr>
            <w:r>
              <w:rPr>
                <w:color w:val="231F20"/>
                <w:sz w:val="24"/>
              </w:rPr>
              <w:t>£</w:t>
            </w:r>
            <w:r w:rsidR="008450F9">
              <w:rPr>
                <w:color w:val="231F20"/>
                <w:sz w:val="24"/>
              </w:rPr>
              <w:t>0</w:t>
            </w:r>
          </w:p>
        </w:tc>
      </w:tr>
      <w:tr w:rsidR="000E0A50" w14:paraId="7D0B91CA" w14:textId="77777777">
        <w:trPr>
          <w:trHeight w:val="324"/>
        </w:trPr>
        <w:tc>
          <w:tcPr>
            <w:tcW w:w="11544" w:type="dxa"/>
          </w:tcPr>
          <w:p w14:paraId="77CB8A0F" w14:textId="77777777" w:rsidR="000E0A50" w:rsidRDefault="00CD0B3C">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567C63C0" w14:textId="6FE7D048" w:rsidR="000E0A50" w:rsidRDefault="00CD0B3C">
            <w:pPr>
              <w:pStyle w:val="TableParagraph"/>
              <w:spacing w:before="21" w:line="283" w:lineRule="exact"/>
              <w:rPr>
                <w:sz w:val="24"/>
              </w:rPr>
            </w:pPr>
            <w:r>
              <w:rPr>
                <w:color w:val="231F20"/>
                <w:sz w:val="24"/>
              </w:rPr>
              <w:t>£</w:t>
            </w:r>
            <w:r w:rsidR="00D93A6F">
              <w:rPr>
                <w:color w:val="231F20"/>
                <w:sz w:val="24"/>
              </w:rPr>
              <w:t>167</w:t>
            </w:r>
            <w:r w:rsidR="00431786">
              <w:rPr>
                <w:color w:val="231F20"/>
                <w:sz w:val="24"/>
              </w:rPr>
              <w:t>2</w:t>
            </w:r>
            <w:r w:rsidR="00D93A6F">
              <w:rPr>
                <w:color w:val="231F20"/>
                <w:sz w:val="24"/>
              </w:rPr>
              <w:t>0</w:t>
            </w:r>
          </w:p>
        </w:tc>
      </w:tr>
      <w:tr w:rsidR="000E0A50" w14:paraId="3473D751" w14:textId="77777777">
        <w:trPr>
          <w:trHeight w:val="320"/>
        </w:trPr>
        <w:tc>
          <w:tcPr>
            <w:tcW w:w="11544" w:type="dxa"/>
          </w:tcPr>
          <w:p w14:paraId="3FE4F8CE" w14:textId="154187C9" w:rsidR="000E0A50" w:rsidRDefault="00CD0B3C">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2022/23.</w:t>
            </w:r>
            <w:r>
              <w:rPr>
                <w:color w:val="231F20"/>
                <w:spacing w:val="-5"/>
                <w:sz w:val="24"/>
              </w:rPr>
              <w:t xml:space="preserve"> </w:t>
            </w:r>
            <w:r w:rsidRPr="00CD0B3C">
              <w:rPr>
                <w:b/>
                <w:color w:val="231F20"/>
                <w:sz w:val="24"/>
              </w:rPr>
              <w:t>Ideally should</w:t>
            </w:r>
            <w:r>
              <w:rPr>
                <w:color w:val="231F20"/>
                <w:sz w:val="24"/>
              </w:rPr>
              <w:t xml:space="preserve"> 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77777777" w:rsidR="000E0A50" w:rsidRDefault="00CD0B3C">
            <w:pPr>
              <w:pStyle w:val="TableParagraph"/>
              <w:spacing w:before="21" w:line="278" w:lineRule="exact"/>
              <w:rPr>
                <w:sz w:val="20"/>
              </w:rPr>
            </w:pPr>
            <w:r>
              <w:rPr>
                <w:color w:val="231F20"/>
                <w:sz w:val="24"/>
              </w:rPr>
              <w:t>£</w:t>
            </w:r>
            <w:r>
              <w:rPr>
                <w:color w:val="231F20"/>
                <w:spacing w:val="12"/>
                <w:sz w:val="24"/>
              </w:rPr>
              <w:t xml:space="preserve"> </w:t>
            </w:r>
            <w:r>
              <w:rPr>
                <w:spacing w:val="-10"/>
                <w:position w:val="2"/>
                <w:sz w:val="20"/>
              </w:rPr>
              <w:t>0</w:t>
            </w:r>
          </w:p>
        </w:tc>
      </w:tr>
    </w:tbl>
    <w:p w14:paraId="5B17FD24" w14:textId="6618DA8C" w:rsidR="000E0A50" w:rsidRDefault="00CD0B3C">
      <w:pPr>
        <w:pStyle w:val="BodyText"/>
        <w:spacing w:before="1"/>
        <w:rPr>
          <w:sz w:val="22"/>
        </w:rPr>
      </w:pPr>
      <w:r>
        <w:rPr>
          <w:noProof/>
          <w:lang w:val="en-GB" w:eastAsia="en-GB"/>
        </w:rPr>
        <mc:AlternateContent>
          <mc:Choice Requires="wps">
            <w:drawing>
              <wp:anchor distT="0" distB="0" distL="0" distR="0" simplePos="0" relativeHeight="487591936" behindDoc="1" locked="0" layoutInCell="1" allowOverlap="1" wp14:anchorId="3A4A64A5" wp14:editId="243A27E2">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CD0B3C">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CD0B3C">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" fillcolor="#0090d6" stroked="f">
                <v:textbox inset="0,0,0,0">
                  <w:txbxContent>
                    <w:p w14:paraId="427976BD" w14:textId="77777777" w:rsidR="000E0A50" w:rsidRDefault="00CD0B3C">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CD0B3C">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CD0B3C">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CD0B3C">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r>
              <w:rPr>
                <w:color w:val="231F20"/>
                <w:sz w:val="24"/>
              </w:rPr>
              <w:t>example</w:t>
            </w:r>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r>
              <w:rPr>
                <w:color w:val="231F20"/>
                <w:sz w:val="24"/>
              </w:rPr>
              <w:t>practised</w:t>
            </w:r>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CD0B3C">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6"/>
                <w:sz w:val="24"/>
              </w:rPr>
              <w:t xml:space="preserve"> </w:t>
            </w:r>
            <w:r>
              <w:rPr>
                <w:b/>
                <w:color w:val="231F20"/>
                <w:sz w:val="24"/>
              </w:rPr>
              <w:t>even if they do not fully meet the first two requirements of the NC programme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CD0B3C">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at least 25 metres?</w:t>
            </w:r>
          </w:p>
          <w:p w14:paraId="2B084127" w14:textId="63C133F5" w:rsidR="000E0A50" w:rsidRDefault="00CD0B3C">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2023.</w:t>
            </w:r>
          </w:p>
          <w:p w14:paraId="76B83168" w14:textId="77777777" w:rsidR="000E0A50" w:rsidRDefault="00CD0B3C">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0A3A62E4" w:rsidR="000E0A50" w:rsidRDefault="008450F9">
            <w:pPr>
              <w:pStyle w:val="TableParagraph"/>
              <w:spacing w:before="130"/>
              <w:ind w:left="46"/>
              <w:rPr>
                <w:sz w:val="24"/>
              </w:rPr>
            </w:pPr>
            <w:r>
              <w:rPr>
                <w:sz w:val="24"/>
              </w:rPr>
              <w:t>79</w:t>
            </w:r>
            <w:r w:rsidR="00CD0B3C">
              <w:rPr>
                <w:sz w:val="24"/>
              </w:rPr>
              <w:t>%</w:t>
            </w:r>
          </w:p>
        </w:tc>
      </w:tr>
      <w:tr w:rsidR="000E0A50" w14:paraId="22378DBC" w14:textId="77777777">
        <w:trPr>
          <w:trHeight w:val="944"/>
        </w:trPr>
        <w:tc>
          <w:tcPr>
            <w:tcW w:w="11582" w:type="dxa"/>
          </w:tcPr>
          <w:p w14:paraId="4569766B" w14:textId="77777777" w:rsidR="000E0A50" w:rsidRDefault="00CD0B3C">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79F0B89D" w14:textId="77777777" w:rsidR="000E0A50" w:rsidRDefault="00CD0B3C">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2FFC3D3E" w:rsidR="000E0A50" w:rsidRDefault="008450F9">
            <w:pPr>
              <w:pStyle w:val="TableParagraph"/>
              <w:spacing w:before="131"/>
              <w:ind w:left="42"/>
              <w:rPr>
                <w:sz w:val="24"/>
              </w:rPr>
            </w:pPr>
            <w:r>
              <w:rPr>
                <w:sz w:val="24"/>
              </w:rPr>
              <w:t>79</w:t>
            </w:r>
            <w:r w:rsidR="00CD0B3C">
              <w:rPr>
                <w:sz w:val="24"/>
              </w:rPr>
              <w:t>%</w:t>
            </w:r>
          </w:p>
        </w:tc>
      </w:tr>
      <w:tr w:rsidR="000E0A50" w14:paraId="3BEC6C02" w14:textId="77777777">
        <w:trPr>
          <w:trHeight w:val="368"/>
        </w:trPr>
        <w:tc>
          <w:tcPr>
            <w:tcW w:w="11582" w:type="dxa"/>
          </w:tcPr>
          <w:p w14:paraId="484518FF" w14:textId="77777777" w:rsidR="000E0A50" w:rsidRDefault="00CD0B3C">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24A864C2" w:rsidR="000E0A50" w:rsidRDefault="008450F9">
            <w:pPr>
              <w:pStyle w:val="TableParagraph"/>
              <w:spacing w:before="41"/>
              <w:ind w:left="36"/>
              <w:rPr>
                <w:sz w:val="23"/>
              </w:rPr>
            </w:pPr>
            <w:r>
              <w:rPr>
                <w:w w:val="99"/>
                <w:sz w:val="23"/>
              </w:rPr>
              <w:t>86</w:t>
            </w:r>
            <w:r w:rsidR="00CD0B3C">
              <w:rPr>
                <w:w w:val="99"/>
                <w:sz w:val="23"/>
              </w:rPr>
              <w:t>%</w:t>
            </w:r>
          </w:p>
        </w:tc>
      </w:tr>
      <w:tr w:rsidR="000E0A50" w14:paraId="794C152D" w14:textId="77777777">
        <w:trPr>
          <w:trHeight w:val="689"/>
        </w:trPr>
        <w:tc>
          <w:tcPr>
            <w:tcW w:w="11582" w:type="dxa"/>
          </w:tcPr>
          <w:p w14:paraId="77F85813" w14:textId="77777777" w:rsidR="000E0A50" w:rsidRDefault="00CD0B3C">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77777777" w:rsidR="000E0A50" w:rsidRDefault="00CD0B3C">
            <w:pPr>
              <w:pStyle w:val="TableParagraph"/>
              <w:spacing w:before="127"/>
              <w:ind w:left="43"/>
              <w:rPr>
                <w:sz w:val="24"/>
              </w:rPr>
            </w:pPr>
            <w:r>
              <w:rPr>
                <w:spacing w:val="-2"/>
                <w:sz w:val="24"/>
              </w:rPr>
              <w:t>Yes/</w:t>
            </w:r>
            <w:r w:rsidRPr="008450F9">
              <w:rPr>
                <w:spacing w:val="-2"/>
                <w:sz w:val="24"/>
                <w:highlight w:val="yellow"/>
              </w:rPr>
              <w:t>No</w:t>
            </w:r>
          </w:p>
        </w:tc>
      </w:tr>
    </w:tbl>
    <w:p w14:paraId="76D553C9" w14:textId="77777777" w:rsidR="000E0A50" w:rsidRDefault="000E0A50">
      <w:pPr>
        <w:rPr>
          <w:sz w:val="24"/>
        </w:rPr>
        <w:sectPr w:rsidR="000E0A50">
          <w:footerReference w:type="default" r:id="rId9"/>
          <w:pgSz w:w="16840" w:h="11910" w:orient="landscape"/>
          <w:pgMar w:top="720" w:right="599" w:bottom="640" w:left="0" w:header="0" w:footer="440" w:gutter="0"/>
          <w:cols w:space="720"/>
        </w:sectPr>
      </w:pPr>
    </w:p>
    <w:p w14:paraId="70FC2A59" w14:textId="23E86A13" w:rsidR="000E0A50" w:rsidRDefault="00CD0B3C">
      <w:pPr>
        <w:pStyle w:val="BodyText"/>
        <w:rPr>
          <w:sz w:val="20"/>
        </w:rPr>
      </w:pPr>
      <w:r>
        <w:rPr>
          <w:noProof/>
          <w:sz w:val="20"/>
          <w:lang w:val="en-GB" w:eastAsia="en-GB"/>
        </w:rPr>
        <mc:AlternateContent>
          <mc:Choice Requires="wps">
            <w:drawing>
              <wp:inline distT="0" distB="0" distL="0" distR="0" wp14:anchorId="54C65905" wp14:editId="7B205EF9">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CD0B3C">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CD0B3C">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" fillcolor="#0090d6" stroked="f">
                <v:textbox inset="0,0,0,0">
                  <w:txbxContent>
                    <w:p w14:paraId="0D73FFB6" w14:textId="77777777" w:rsidR="000E0A50" w:rsidRDefault="00CD0B3C">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CD0B3C">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CD0B3C">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77777777" w:rsidR="000E0A50" w:rsidRDefault="00CD0B3C">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p>
        </w:tc>
        <w:tc>
          <w:tcPr>
            <w:tcW w:w="4923" w:type="dxa"/>
            <w:gridSpan w:val="2"/>
          </w:tcPr>
          <w:p w14:paraId="6A04570F" w14:textId="77777777" w:rsidR="000E0A50" w:rsidRDefault="00CD0B3C">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CD0B3C">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CD0B3C">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2853BAF4" w:rsidR="000E0A50" w:rsidRDefault="00CD0B3C">
            <w:pPr>
              <w:pStyle w:val="TableParagraph"/>
              <w:spacing w:before="54"/>
              <w:ind w:left="32"/>
              <w:rPr>
                <w:sz w:val="21"/>
              </w:rPr>
            </w:pPr>
            <w:r>
              <w:rPr>
                <w:sz w:val="21"/>
              </w:rPr>
              <w:t>%</w:t>
            </w:r>
            <w:r w:rsidR="00431786">
              <w:rPr>
                <w:sz w:val="21"/>
              </w:rPr>
              <w:t>8</w:t>
            </w:r>
          </w:p>
        </w:tc>
      </w:tr>
      <w:tr w:rsidR="000E0A50" w14:paraId="2C851AA7" w14:textId="77777777">
        <w:trPr>
          <w:trHeight w:val="390"/>
        </w:trPr>
        <w:tc>
          <w:tcPr>
            <w:tcW w:w="3720" w:type="dxa"/>
          </w:tcPr>
          <w:p w14:paraId="6082A78F" w14:textId="77777777" w:rsidR="000E0A50" w:rsidRDefault="00CD0B3C">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CD0B3C">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CD0B3C">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Default="00CD0B3C">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35579C97" w14:textId="77777777" w:rsidR="000E0A50" w:rsidRDefault="00CD0B3C">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7D1F1BC0" w14:textId="77777777" w:rsidR="000E0A50" w:rsidRDefault="00CD0B3C">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D789F38" w14:textId="77777777" w:rsidR="000E0A50" w:rsidRDefault="00CD0B3C">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0780F499" w14:textId="77777777" w:rsidR="000E0A50" w:rsidRDefault="00CD0B3C">
            <w:pPr>
              <w:pStyle w:val="TableParagraph"/>
              <w:spacing w:before="46" w:line="235" w:lineRule="auto"/>
              <w:ind w:right="557"/>
              <w:rPr>
                <w:sz w:val="24"/>
              </w:rPr>
            </w:pPr>
            <w:r>
              <w:rPr>
                <w:color w:val="231F20"/>
                <w:spacing w:val="-2"/>
                <w:sz w:val="24"/>
              </w:rPr>
              <w:t>Funding allocated:</w:t>
            </w:r>
          </w:p>
        </w:tc>
        <w:tc>
          <w:tcPr>
            <w:tcW w:w="3307" w:type="dxa"/>
          </w:tcPr>
          <w:p w14:paraId="79344F78" w14:textId="77777777" w:rsidR="000E0A50" w:rsidRDefault="00CD0B3C">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r>
              <w:rPr>
                <w:color w:val="231F20"/>
                <w:spacing w:val="-2"/>
                <w:sz w:val="24"/>
              </w:rPr>
              <w:t>changed?:</w:t>
            </w:r>
          </w:p>
        </w:tc>
        <w:tc>
          <w:tcPr>
            <w:tcW w:w="3134" w:type="dxa"/>
          </w:tcPr>
          <w:p w14:paraId="66D9B025" w14:textId="77777777" w:rsidR="000E0A50" w:rsidRDefault="00CD0B3C">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426A19" w14:paraId="04F0B5F6" w14:textId="77777777">
        <w:trPr>
          <w:trHeight w:val="1710"/>
        </w:trPr>
        <w:tc>
          <w:tcPr>
            <w:tcW w:w="3720" w:type="dxa"/>
          </w:tcPr>
          <w:p w14:paraId="30C25B08" w14:textId="79E1C87D" w:rsidR="00426A19" w:rsidRDefault="00426A19" w:rsidP="009F07D7">
            <w:pPr>
              <w:pStyle w:val="TableParagraph"/>
              <w:ind w:left="0"/>
              <w:rPr>
                <w:rFonts w:ascii="Times New Roman"/>
                <w:sz w:val="24"/>
              </w:rPr>
            </w:pPr>
            <w:r>
              <w:rPr>
                <w:rFonts w:ascii="Times New Roman"/>
                <w:sz w:val="24"/>
              </w:rPr>
              <w:t>PE subject leader to develop offer of clubs, making links with the community.</w:t>
            </w:r>
          </w:p>
        </w:tc>
        <w:tc>
          <w:tcPr>
            <w:tcW w:w="3600" w:type="dxa"/>
          </w:tcPr>
          <w:p w14:paraId="2B2B1621" w14:textId="7A80990B" w:rsidR="00426A19" w:rsidRDefault="00426A19" w:rsidP="009F07D7">
            <w:pPr>
              <w:spacing w:line="259" w:lineRule="auto"/>
              <w:jc w:val="center"/>
              <w:rPr>
                <w:rFonts w:ascii="Times New Roman"/>
                <w:sz w:val="24"/>
              </w:rPr>
            </w:pPr>
            <w:r>
              <w:rPr>
                <w:rFonts w:ascii="Times New Roman"/>
                <w:sz w:val="24"/>
              </w:rPr>
              <w:t>A wider range of clubs to be offered.</w:t>
            </w:r>
          </w:p>
        </w:tc>
        <w:tc>
          <w:tcPr>
            <w:tcW w:w="1616" w:type="dxa"/>
          </w:tcPr>
          <w:p w14:paraId="2EFCA9C2" w14:textId="04C6EBF3" w:rsidR="00426A19" w:rsidRDefault="00426A19" w:rsidP="00426A19">
            <w:pPr>
              <w:pStyle w:val="TableParagraph"/>
              <w:spacing w:before="160"/>
              <w:ind w:left="0"/>
              <w:rPr>
                <w:sz w:val="24"/>
              </w:rPr>
            </w:pPr>
            <w:r>
              <w:rPr>
                <w:sz w:val="24"/>
              </w:rPr>
              <w:t>Costed as part of package below.</w:t>
            </w:r>
          </w:p>
        </w:tc>
        <w:tc>
          <w:tcPr>
            <w:tcW w:w="3307" w:type="dxa"/>
          </w:tcPr>
          <w:p w14:paraId="2E09530A" w14:textId="6E8F5B6D" w:rsidR="00426A19" w:rsidRDefault="00426A19" w:rsidP="009F07D7">
            <w:pPr>
              <w:pStyle w:val="TableParagraph"/>
              <w:ind w:left="0"/>
              <w:rPr>
                <w:rFonts w:ascii="Times New Roman"/>
                <w:sz w:val="24"/>
              </w:rPr>
            </w:pPr>
            <w:r>
              <w:rPr>
                <w:rFonts w:ascii="Times New Roman"/>
                <w:sz w:val="24"/>
              </w:rPr>
              <w:t xml:space="preserve">A wider range of clubs has been introduced and links to the community </w:t>
            </w:r>
            <w:r w:rsidR="00BD5F33">
              <w:rPr>
                <w:rFonts w:ascii="Times New Roman"/>
                <w:sz w:val="24"/>
              </w:rPr>
              <w:t>opened. Wider engagement in uptake from children evident.</w:t>
            </w:r>
          </w:p>
        </w:tc>
        <w:tc>
          <w:tcPr>
            <w:tcW w:w="3134" w:type="dxa"/>
          </w:tcPr>
          <w:p w14:paraId="36C37F20" w14:textId="309A03DA" w:rsidR="00426A19" w:rsidRDefault="00BD5F33" w:rsidP="009F07D7">
            <w:pPr>
              <w:spacing w:line="259" w:lineRule="auto"/>
              <w:rPr>
                <w:rFonts w:ascii="Times New Roman"/>
                <w:sz w:val="24"/>
              </w:rPr>
            </w:pPr>
            <w:r>
              <w:rPr>
                <w:rFonts w:ascii="Times New Roman"/>
                <w:sz w:val="24"/>
              </w:rPr>
              <w:t>To carry open making further links to the community.</w:t>
            </w:r>
          </w:p>
        </w:tc>
      </w:tr>
      <w:tr w:rsidR="00B96076" w14:paraId="6537B4FE" w14:textId="77777777">
        <w:trPr>
          <w:trHeight w:val="1710"/>
        </w:trPr>
        <w:tc>
          <w:tcPr>
            <w:tcW w:w="3720" w:type="dxa"/>
          </w:tcPr>
          <w:p w14:paraId="550B5128" w14:textId="17C67149" w:rsidR="00B96076" w:rsidRDefault="00B96076" w:rsidP="009F07D7">
            <w:pPr>
              <w:pStyle w:val="TableParagraph"/>
              <w:ind w:left="0"/>
              <w:rPr>
                <w:rFonts w:ascii="Times New Roman"/>
                <w:sz w:val="24"/>
              </w:rPr>
            </w:pPr>
            <w:r>
              <w:rPr>
                <w:rFonts w:ascii="Times New Roman"/>
                <w:sz w:val="24"/>
              </w:rPr>
              <w:t>Programme to monitor participation data.</w:t>
            </w:r>
          </w:p>
        </w:tc>
        <w:tc>
          <w:tcPr>
            <w:tcW w:w="3600" w:type="dxa"/>
          </w:tcPr>
          <w:p w14:paraId="2E354D9D" w14:textId="5143E653" w:rsidR="00B96076" w:rsidRDefault="00B96076" w:rsidP="009F07D7">
            <w:pPr>
              <w:spacing w:line="259" w:lineRule="auto"/>
              <w:jc w:val="center"/>
              <w:rPr>
                <w:rFonts w:ascii="Times New Roman"/>
                <w:sz w:val="24"/>
              </w:rPr>
            </w:pPr>
            <w:r>
              <w:rPr>
                <w:rFonts w:ascii="Times New Roman"/>
                <w:sz w:val="24"/>
              </w:rPr>
              <w:t>Absolute Education purchased</w:t>
            </w:r>
          </w:p>
        </w:tc>
        <w:tc>
          <w:tcPr>
            <w:tcW w:w="1616" w:type="dxa"/>
          </w:tcPr>
          <w:p w14:paraId="4DEF50F5" w14:textId="3A485022" w:rsidR="00B96076" w:rsidRDefault="00B96076" w:rsidP="00426A19">
            <w:pPr>
              <w:pStyle w:val="TableParagraph"/>
              <w:spacing w:before="160"/>
              <w:ind w:left="0"/>
              <w:rPr>
                <w:sz w:val="24"/>
              </w:rPr>
            </w:pPr>
            <w:r>
              <w:rPr>
                <w:sz w:val="24"/>
              </w:rPr>
              <w:t>£300</w:t>
            </w:r>
          </w:p>
        </w:tc>
        <w:tc>
          <w:tcPr>
            <w:tcW w:w="3307" w:type="dxa"/>
          </w:tcPr>
          <w:p w14:paraId="7101A76F" w14:textId="6CBA4D5D" w:rsidR="00B96076" w:rsidRDefault="00B96076" w:rsidP="009F07D7">
            <w:pPr>
              <w:pStyle w:val="TableParagraph"/>
              <w:ind w:left="0"/>
              <w:rPr>
                <w:rFonts w:ascii="Times New Roman"/>
                <w:sz w:val="24"/>
              </w:rPr>
            </w:pPr>
            <w:r>
              <w:rPr>
                <w:rFonts w:ascii="Times New Roman"/>
                <w:sz w:val="24"/>
              </w:rPr>
              <w:t>Participation is tracked and clubs changed to raise participation.</w:t>
            </w:r>
          </w:p>
        </w:tc>
        <w:tc>
          <w:tcPr>
            <w:tcW w:w="3134" w:type="dxa"/>
          </w:tcPr>
          <w:p w14:paraId="678144C2" w14:textId="29B6F36B" w:rsidR="00B96076" w:rsidRDefault="00412C9A" w:rsidP="009F07D7">
            <w:pPr>
              <w:spacing w:line="259" w:lineRule="auto"/>
              <w:rPr>
                <w:rFonts w:ascii="Times New Roman"/>
                <w:sz w:val="24"/>
              </w:rPr>
            </w:pPr>
            <w:r>
              <w:rPr>
                <w:rFonts w:ascii="Times New Roman"/>
                <w:sz w:val="24"/>
              </w:rPr>
              <w:t>KS1 uptake to increase.</w:t>
            </w:r>
          </w:p>
        </w:tc>
      </w:tr>
      <w:tr w:rsidR="00412C9A" w14:paraId="35644B0C" w14:textId="77777777">
        <w:trPr>
          <w:trHeight w:val="1710"/>
        </w:trPr>
        <w:tc>
          <w:tcPr>
            <w:tcW w:w="3720" w:type="dxa"/>
          </w:tcPr>
          <w:p w14:paraId="4E1EBF88" w14:textId="3897E84C" w:rsidR="00412C9A" w:rsidRDefault="00412C9A" w:rsidP="009F07D7">
            <w:pPr>
              <w:pStyle w:val="TableParagraph"/>
              <w:ind w:left="0"/>
              <w:rPr>
                <w:rFonts w:ascii="Times New Roman"/>
                <w:sz w:val="24"/>
              </w:rPr>
            </w:pPr>
            <w:r>
              <w:rPr>
                <w:rFonts w:ascii="Times New Roman"/>
                <w:sz w:val="24"/>
              </w:rPr>
              <w:t>Raise participation in after-school clubs.</w:t>
            </w:r>
          </w:p>
        </w:tc>
        <w:tc>
          <w:tcPr>
            <w:tcW w:w="3600" w:type="dxa"/>
          </w:tcPr>
          <w:p w14:paraId="0CA6A0DF" w14:textId="33DF1352" w:rsidR="00412C9A" w:rsidRDefault="00412C9A" w:rsidP="009F07D7">
            <w:pPr>
              <w:spacing w:line="259" w:lineRule="auto"/>
              <w:jc w:val="center"/>
              <w:rPr>
                <w:rFonts w:ascii="Times New Roman"/>
                <w:sz w:val="24"/>
              </w:rPr>
            </w:pPr>
            <w:r>
              <w:rPr>
                <w:rFonts w:ascii="Times New Roman"/>
                <w:sz w:val="24"/>
              </w:rPr>
              <w:t>Outside coach to provide 24 x 1 hour sessions.</w:t>
            </w:r>
          </w:p>
        </w:tc>
        <w:tc>
          <w:tcPr>
            <w:tcW w:w="1616" w:type="dxa"/>
          </w:tcPr>
          <w:p w14:paraId="6F764408" w14:textId="5C156845" w:rsidR="00412C9A" w:rsidRDefault="00412C9A" w:rsidP="00426A19">
            <w:pPr>
              <w:pStyle w:val="TableParagraph"/>
              <w:spacing w:before="160"/>
              <w:ind w:left="0"/>
              <w:rPr>
                <w:sz w:val="24"/>
              </w:rPr>
            </w:pPr>
            <w:r>
              <w:rPr>
                <w:sz w:val="24"/>
              </w:rPr>
              <w:t>£972</w:t>
            </w:r>
          </w:p>
        </w:tc>
        <w:tc>
          <w:tcPr>
            <w:tcW w:w="3307" w:type="dxa"/>
          </w:tcPr>
          <w:p w14:paraId="271CC984" w14:textId="149DDD80" w:rsidR="00412C9A" w:rsidRDefault="00412C9A" w:rsidP="009F07D7">
            <w:pPr>
              <w:pStyle w:val="TableParagraph"/>
              <w:ind w:left="0"/>
              <w:rPr>
                <w:rFonts w:ascii="Times New Roman"/>
                <w:sz w:val="24"/>
              </w:rPr>
            </w:pPr>
            <w:r>
              <w:rPr>
                <w:rFonts w:ascii="Times New Roman"/>
                <w:sz w:val="24"/>
              </w:rPr>
              <w:t xml:space="preserve">All children from Reception </w:t>
            </w:r>
            <w:r>
              <w:rPr>
                <w:rFonts w:ascii="Times New Roman"/>
                <w:sz w:val="24"/>
              </w:rPr>
              <w:t>–</w:t>
            </w:r>
            <w:r>
              <w:rPr>
                <w:rFonts w:ascii="Times New Roman"/>
                <w:sz w:val="24"/>
              </w:rPr>
              <w:t xml:space="preserve"> Year 6 given opportunity to participate in a club.</w:t>
            </w:r>
          </w:p>
        </w:tc>
        <w:tc>
          <w:tcPr>
            <w:tcW w:w="3134" w:type="dxa"/>
          </w:tcPr>
          <w:p w14:paraId="166B81EE" w14:textId="3B8C81B5" w:rsidR="00412C9A" w:rsidRDefault="00412C9A" w:rsidP="009F07D7">
            <w:pPr>
              <w:spacing w:line="259" w:lineRule="auto"/>
              <w:rPr>
                <w:rFonts w:ascii="Times New Roman"/>
                <w:sz w:val="24"/>
              </w:rPr>
            </w:pPr>
            <w:r>
              <w:rPr>
                <w:rFonts w:ascii="Times New Roman"/>
                <w:sz w:val="24"/>
              </w:rPr>
              <w:t>Make community links to help run these sessions,</w:t>
            </w:r>
          </w:p>
        </w:tc>
      </w:tr>
      <w:tr w:rsidR="002B6B1C" w14:paraId="5A17EAB5" w14:textId="77777777">
        <w:trPr>
          <w:trHeight w:val="1710"/>
        </w:trPr>
        <w:tc>
          <w:tcPr>
            <w:tcW w:w="3720" w:type="dxa"/>
          </w:tcPr>
          <w:p w14:paraId="6AD77FB8" w14:textId="5CCA3C9A" w:rsidR="002B6B1C" w:rsidRDefault="002B6B1C" w:rsidP="009F07D7">
            <w:pPr>
              <w:pStyle w:val="TableParagraph"/>
              <w:ind w:left="0"/>
              <w:rPr>
                <w:rFonts w:ascii="Times New Roman"/>
                <w:sz w:val="24"/>
              </w:rPr>
            </w:pPr>
            <w:r>
              <w:rPr>
                <w:rFonts w:ascii="Times New Roman"/>
                <w:sz w:val="24"/>
              </w:rPr>
              <w:t>Purchase of equipment to support with curriculum delivery and break/lunch times.</w:t>
            </w:r>
          </w:p>
        </w:tc>
        <w:tc>
          <w:tcPr>
            <w:tcW w:w="3600" w:type="dxa"/>
          </w:tcPr>
          <w:p w14:paraId="684BAC87" w14:textId="049B2F63" w:rsidR="002B6B1C" w:rsidRDefault="002B6B1C" w:rsidP="009F07D7">
            <w:pPr>
              <w:spacing w:line="259" w:lineRule="auto"/>
              <w:jc w:val="center"/>
              <w:rPr>
                <w:rFonts w:ascii="Times New Roman"/>
                <w:sz w:val="24"/>
              </w:rPr>
            </w:pPr>
            <w:r>
              <w:rPr>
                <w:rFonts w:ascii="Times New Roman"/>
                <w:sz w:val="24"/>
              </w:rPr>
              <w:t xml:space="preserve">Soft balls and playground equipment purchased. </w:t>
            </w:r>
          </w:p>
        </w:tc>
        <w:tc>
          <w:tcPr>
            <w:tcW w:w="1616" w:type="dxa"/>
          </w:tcPr>
          <w:p w14:paraId="3A26AC75" w14:textId="3D297702" w:rsidR="002B6B1C" w:rsidRDefault="002B6B1C" w:rsidP="00426A19">
            <w:pPr>
              <w:pStyle w:val="TableParagraph"/>
              <w:spacing w:before="160"/>
              <w:ind w:left="0"/>
              <w:rPr>
                <w:sz w:val="24"/>
              </w:rPr>
            </w:pPr>
            <w:r>
              <w:rPr>
                <w:sz w:val="24"/>
              </w:rPr>
              <w:t>£92</w:t>
            </w:r>
          </w:p>
        </w:tc>
        <w:tc>
          <w:tcPr>
            <w:tcW w:w="3307" w:type="dxa"/>
          </w:tcPr>
          <w:p w14:paraId="78B2D02E" w14:textId="6BD1DCE8" w:rsidR="002B6B1C" w:rsidRDefault="002B6B1C" w:rsidP="009F07D7">
            <w:pPr>
              <w:pStyle w:val="TableParagraph"/>
              <w:ind w:left="0"/>
              <w:rPr>
                <w:rFonts w:ascii="Times New Roman"/>
                <w:sz w:val="24"/>
              </w:rPr>
            </w:pPr>
            <w:r>
              <w:rPr>
                <w:rFonts w:ascii="Times New Roman"/>
                <w:sz w:val="24"/>
              </w:rPr>
              <w:t>Children use the equipment at break times, whilst supporting the delivery of PE.</w:t>
            </w:r>
          </w:p>
        </w:tc>
        <w:tc>
          <w:tcPr>
            <w:tcW w:w="3134" w:type="dxa"/>
          </w:tcPr>
          <w:p w14:paraId="7EE96014" w14:textId="77777777" w:rsidR="002B6B1C" w:rsidRDefault="002B6B1C" w:rsidP="009F07D7">
            <w:pPr>
              <w:spacing w:line="259" w:lineRule="auto"/>
              <w:rPr>
                <w:rFonts w:ascii="Times New Roman"/>
                <w:sz w:val="24"/>
              </w:rPr>
            </w:pPr>
          </w:p>
        </w:tc>
      </w:tr>
      <w:tr w:rsidR="000E0A50" w14:paraId="2A846F40" w14:textId="77777777">
        <w:trPr>
          <w:trHeight w:val="320"/>
        </w:trPr>
        <w:tc>
          <w:tcPr>
            <w:tcW w:w="12243" w:type="dxa"/>
            <w:gridSpan w:val="4"/>
            <w:vMerge w:val="restart"/>
          </w:tcPr>
          <w:p w14:paraId="49927F60" w14:textId="77777777" w:rsidR="000E0A50" w:rsidRDefault="00CD0B3C">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142D578D" w14:textId="77777777" w:rsidR="000E0A50" w:rsidRDefault="00CD0B3C">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2C660E2" w14:textId="77777777">
        <w:trPr>
          <w:trHeight w:val="320"/>
        </w:trPr>
        <w:tc>
          <w:tcPr>
            <w:tcW w:w="12243" w:type="dxa"/>
            <w:gridSpan w:val="4"/>
            <w:vMerge/>
            <w:tcBorders>
              <w:top w:val="nil"/>
            </w:tcBorders>
          </w:tcPr>
          <w:p w14:paraId="35ACB87A" w14:textId="77777777" w:rsidR="000E0A50" w:rsidRDefault="000E0A50">
            <w:pPr>
              <w:rPr>
                <w:sz w:val="2"/>
                <w:szCs w:val="2"/>
              </w:rPr>
            </w:pPr>
          </w:p>
        </w:tc>
        <w:tc>
          <w:tcPr>
            <w:tcW w:w="3134" w:type="dxa"/>
          </w:tcPr>
          <w:p w14:paraId="3E2DEC13" w14:textId="336C06CA" w:rsidR="000E0A50" w:rsidRDefault="00CD0B3C">
            <w:pPr>
              <w:pStyle w:val="TableParagraph"/>
              <w:spacing w:before="45" w:line="255" w:lineRule="exact"/>
              <w:ind w:left="39"/>
              <w:rPr>
                <w:sz w:val="21"/>
              </w:rPr>
            </w:pPr>
            <w:r>
              <w:rPr>
                <w:sz w:val="21"/>
              </w:rPr>
              <w:t>%</w:t>
            </w:r>
            <w:r w:rsidR="00167E71">
              <w:rPr>
                <w:sz w:val="21"/>
              </w:rPr>
              <w:t>30</w:t>
            </w:r>
          </w:p>
        </w:tc>
      </w:tr>
      <w:tr w:rsidR="000E0A50" w14:paraId="1812A5A6" w14:textId="77777777">
        <w:trPr>
          <w:trHeight w:val="405"/>
        </w:trPr>
        <w:tc>
          <w:tcPr>
            <w:tcW w:w="3720" w:type="dxa"/>
          </w:tcPr>
          <w:p w14:paraId="0F7F78A0" w14:textId="77777777" w:rsidR="000E0A50" w:rsidRDefault="00CD0B3C">
            <w:pPr>
              <w:pStyle w:val="TableParagraph"/>
              <w:spacing w:before="41"/>
              <w:ind w:left="1541" w:right="1521"/>
              <w:jc w:val="center"/>
              <w:rPr>
                <w:b/>
                <w:sz w:val="24"/>
              </w:rPr>
            </w:pPr>
            <w:r>
              <w:rPr>
                <w:b/>
                <w:color w:val="231F20"/>
                <w:spacing w:val="-2"/>
                <w:sz w:val="24"/>
              </w:rPr>
              <w:t>Intent</w:t>
            </w:r>
          </w:p>
        </w:tc>
        <w:tc>
          <w:tcPr>
            <w:tcW w:w="5216" w:type="dxa"/>
            <w:gridSpan w:val="2"/>
          </w:tcPr>
          <w:p w14:paraId="28434049" w14:textId="77777777" w:rsidR="000E0A50" w:rsidRDefault="00CD0B3C">
            <w:pPr>
              <w:pStyle w:val="TableParagraph"/>
              <w:spacing w:before="41"/>
              <w:ind w:left="1794" w:right="1774"/>
              <w:jc w:val="center"/>
              <w:rPr>
                <w:b/>
                <w:sz w:val="24"/>
              </w:rPr>
            </w:pPr>
            <w:r>
              <w:rPr>
                <w:b/>
                <w:color w:val="231F20"/>
                <w:spacing w:val="-2"/>
                <w:sz w:val="24"/>
              </w:rPr>
              <w:t>Implementation</w:t>
            </w:r>
          </w:p>
        </w:tc>
        <w:tc>
          <w:tcPr>
            <w:tcW w:w="3307" w:type="dxa"/>
          </w:tcPr>
          <w:p w14:paraId="3705F6CE" w14:textId="77777777" w:rsidR="000E0A50" w:rsidRDefault="00CD0B3C">
            <w:pPr>
              <w:pStyle w:val="TableParagraph"/>
              <w:spacing w:before="41"/>
              <w:ind w:left="1294" w:right="1274"/>
              <w:jc w:val="center"/>
              <w:rPr>
                <w:b/>
                <w:sz w:val="24"/>
              </w:rPr>
            </w:pPr>
            <w:r>
              <w:rPr>
                <w:b/>
                <w:color w:val="231F20"/>
                <w:spacing w:val="-2"/>
                <w:sz w:val="24"/>
              </w:rPr>
              <w:t>Impact</w:t>
            </w:r>
          </w:p>
        </w:tc>
        <w:tc>
          <w:tcPr>
            <w:tcW w:w="3134" w:type="dxa"/>
          </w:tcPr>
          <w:p w14:paraId="7AD9FED8" w14:textId="77777777" w:rsidR="000E0A50" w:rsidRDefault="000E0A50">
            <w:pPr>
              <w:pStyle w:val="TableParagraph"/>
              <w:ind w:left="0"/>
              <w:rPr>
                <w:rFonts w:ascii="Times New Roman"/>
                <w:sz w:val="24"/>
              </w:rPr>
            </w:pPr>
          </w:p>
        </w:tc>
      </w:tr>
      <w:tr w:rsidR="000E0A50" w14:paraId="1D391FF8" w14:textId="77777777">
        <w:trPr>
          <w:trHeight w:val="1472"/>
        </w:trPr>
        <w:tc>
          <w:tcPr>
            <w:tcW w:w="3720" w:type="dxa"/>
          </w:tcPr>
          <w:p w14:paraId="1E698A7A" w14:textId="77777777" w:rsidR="000E0A50" w:rsidRDefault="00CD0B3C">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51F23480" w14:textId="77777777" w:rsidR="000E0A50" w:rsidRDefault="00CD0B3C">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53D4E598" w14:textId="77777777" w:rsidR="000E0A50" w:rsidRDefault="00CD0B3C">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978E2EB" w14:textId="77777777" w:rsidR="000E0A50" w:rsidRDefault="00CD0B3C">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1DA61E06" w14:textId="77777777" w:rsidR="000E0A50" w:rsidRDefault="00CD0B3C">
            <w:pPr>
              <w:pStyle w:val="TableParagraph"/>
              <w:spacing w:before="46" w:line="235" w:lineRule="auto"/>
              <w:ind w:right="557"/>
              <w:rPr>
                <w:sz w:val="24"/>
              </w:rPr>
            </w:pPr>
            <w:r>
              <w:rPr>
                <w:color w:val="231F20"/>
                <w:spacing w:val="-2"/>
                <w:sz w:val="24"/>
              </w:rPr>
              <w:t>Funding allocated:</w:t>
            </w:r>
          </w:p>
        </w:tc>
        <w:tc>
          <w:tcPr>
            <w:tcW w:w="3307" w:type="dxa"/>
          </w:tcPr>
          <w:p w14:paraId="08DA9F0E" w14:textId="77777777" w:rsidR="000E0A50" w:rsidRDefault="00CD0B3C">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r>
              <w:rPr>
                <w:color w:val="231F20"/>
                <w:spacing w:val="-2"/>
                <w:sz w:val="24"/>
              </w:rPr>
              <w:t>changed?:</w:t>
            </w:r>
          </w:p>
        </w:tc>
        <w:tc>
          <w:tcPr>
            <w:tcW w:w="3134" w:type="dxa"/>
          </w:tcPr>
          <w:p w14:paraId="46148B84" w14:textId="77777777" w:rsidR="000E0A50" w:rsidRDefault="00CD0B3C">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9F07D7" w14:paraId="749EEA5E" w14:textId="77777777">
        <w:trPr>
          <w:trHeight w:val="1690"/>
        </w:trPr>
        <w:tc>
          <w:tcPr>
            <w:tcW w:w="3720" w:type="dxa"/>
          </w:tcPr>
          <w:p w14:paraId="20D11028" w14:textId="77777777" w:rsidR="009F07D7" w:rsidRDefault="009F07D7" w:rsidP="009F07D7">
            <w:pPr>
              <w:pStyle w:val="TableParagraph"/>
              <w:ind w:left="0"/>
              <w:rPr>
                <w:sz w:val="24"/>
              </w:rPr>
            </w:pPr>
            <w:r>
              <w:rPr>
                <w:sz w:val="24"/>
              </w:rPr>
              <w:t>PE subject leader time to develop and deliver PE across the school.</w:t>
            </w:r>
          </w:p>
          <w:p w14:paraId="338C3ED7" w14:textId="794A4FF9" w:rsidR="009F07D7" w:rsidRDefault="009F07D7" w:rsidP="009F07D7">
            <w:pPr>
              <w:pStyle w:val="TableParagraph"/>
              <w:ind w:left="0"/>
              <w:rPr>
                <w:rFonts w:ascii="Times New Roman"/>
                <w:sz w:val="24"/>
              </w:rPr>
            </w:pPr>
          </w:p>
        </w:tc>
        <w:tc>
          <w:tcPr>
            <w:tcW w:w="3600" w:type="dxa"/>
          </w:tcPr>
          <w:p w14:paraId="26539E77" w14:textId="47961B34" w:rsidR="009F07D7" w:rsidRPr="009F07D7" w:rsidRDefault="009F07D7" w:rsidP="009F07D7">
            <w:pPr>
              <w:spacing w:line="259" w:lineRule="auto"/>
              <w:jc w:val="center"/>
            </w:pPr>
            <w:r>
              <w:t>To ensure that there is a broad and balanced curriculum in place throughout the school, curriculum maps are in place, assessment is implemented, and policies are all updated.</w:t>
            </w:r>
          </w:p>
        </w:tc>
        <w:tc>
          <w:tcPr>
            <w:tcW w:w="1616" w:type="dxa"/>
          </w:tcPr>
          <w:p w14:paraId="70F30555" w14:textId="72C221AF" w:rsidR="009F07D7" w:rsidRDefault="009F07D7" w:rsidP="009F07D7">
            <w:pPr>
              <w:pStyle w:val="TableParagraph"/>
              <w:spacing w:before="171"/>
              <w:ind w:left="45"/>
              <w:rPr>
                <w:sz w:val="24"/>
              </w:rPr>
            </w:pPr>
            <w:r>
              <w:rPr>
                <w:sz w:val="24"/>
              </w:rPr>
              <w:t>£</w:t>
            </w:r>
            <w:r w:rsidR="00167E71">
              <w:rPr>
                <w:sz w:val="24"/>
              </w:rPr>
              <w:t>453</w:t>
            </w:r>
            <w:r>
              <w:rPr>
                <w:sz w:val="24"/>
              </w:rPr>
              <w:t>5</w:t>
            </w:r>
          </w:p>
        </w:tc>
        <w:tc>
          <w:tcPr>
            <w:tcW w:w="3307" w:type="dxa"/>
          </w:tcPr>
          <w:p w14:paraId="5CC8AA9F" w14:textId="77777777" w:rsidR="009F07D7" w:rsidRDefault="009F07D7" w:rsidP="009F07D7">
            <w:pPr>
              <w:pStyle w:val="TableParagraph"/>
              <w:ind w:left="0"/>
            </w:pPr>
            <w:r>
              <w:t>Children get access to a comprehensive, high quality PE programme across the school which raises their confidence, achievement and attainment in PE and wider curriculum.</w:t>
            </w:r>
          </w:p>
          <w:p w14:paraId="3620805F" w14:textId="084EF461" w:rsidR="009F07D7" w:rsidRPr="009F07D7" w:rsidRDefault="009F07D7" w:rsidP="009F07D7">
            <w:pPr>
              <w:pStyle w:val="TableParagraph"/>
              <w:ind w:left="0"/>
            </w:pPr>
          </w:p>
        </w:tc>
        <w:tc>
          <w:tcPr>
            <w:tcW w:w="3134" w:type="dxa"/>
          </w:tcPr>
          <w:p w14:paraId="5391F48A" w14:textId="77777777" w:rsidR="009F07D7" w:rsidRDefault="009F07D7" w:rsidP="009F07D7">
            <w:pPr>
              <w:spacing w:line="259" w:lineRule="auto"/>
              <w:rPr>
                <w:sz w:val="24"/>
                <w:szCs w:val="24"/>
              </w:rPr>
            </w:pPr>
            <w:r>
              <w:rPr>
                <w:sz w:val="24"/>
                <w:szCs w:val="24"/>
              </w:rPr>
              <w:t>Due to sustainable plan, PE delivery continues to develop for the future.</w:t>
            </w:r>
          </w:p>
          <w:p w14:paraId="17E984F8" w14:textId="77777777" w:rsidR="009F07D7" w:rsidRDefault="009F07D7" w:rsidP="009F07D7">
            <w:pPr>
              <w:pStyle w:val="TableParagraph"/>
              <w:ind w:left="0"/>
              <w:rPr>
                <w:rFonts w:ascii="Times New Roman"/>
                <w:sz w:val="24"/>
              </w:rPr>
            </w:pPr>
          </w:p>
        </w:tc>
      </w:tr>
      <w:tr w:rsidR="009F07D7" w14:paraId="245AB9C9" w14:textId="77777777">
        <w:trPr>
          <w:trHeight w:val="1690"/>
        </w:trPr>
        <w:tc>
          <w:tcPr>
            <w:tcW w:w="3720" w:type="dxa"/>
          </w:tcPr>
          <w:p w14:paraId="18B45B81" w14:textId="77777777" w:rsidR="009F07D7" w:rsidRDefault="009F07D7" w:rsidP="009F07D7">
            <w:pPr>
              <w:pStyle w:val="TableParagraph"/>
              <w:ind w:left="0"/>
              <w:rPr>
                <w:sz w:val="24"/>
              </w:rPr>
            </w:pPr>
            <w:r>
              <w:rPr>
                <w:sz w:val="24"/>
              </w:rPr>
              <w:t>Deep Dive into PE</w:t>
            </w:r>
          </w:p>
          <w:p w14:paraId="27D7005E" w14:textId="77777777" w:rsidR="00412C9A" w:rsidRPr="00412C9A" w:rsidRDefault="00412C9A" w:rsidP="00412C9A"/>
          <w:p w14:paraId="72A1387B" w14:textId="77777777" w:rsidR="00412C9A" w:rsidRPr="00412C9A" w:rsidRDefault="00412C9A" w:rsidP="00412C9A"/>
          <w:p w14:paraId="172F14CF" w14:textId="2D93CC84" w:rsidR="00412C9A" w:rsidRPr="00412C9A" w:rsidRDefault="00412C9A" w:rsidP="00412C9A">
            <w:pPr>
              <w:jc w:val="right"/>
            </w:pPr>
          </w:p>
        </w:tc>
        <w:tc>
          <w:tcPr>
            <w:tcW w:w="3600" w:type="dxa"/>
          </w:tcPr>
          <w:p w14:paraId="043E0B11" w14:textId="30A56C6D" w:rsidR="009F07D7" w:rsidRDefault="009F07D7" w:rsidP="009F07D7">
            <w:pPr>
              <w:spacing w:line="259" w:lineRule="auto"/>
              <w:jc w:val="center"/>
            </w:pPr>
            <w:r>
              <w:t>To ensure that all areas of PESSPA are of a high standard.</w:t>
            </w:r>
          </w:p>
        </w:tc>
        <w:tc>
          <w:tcPr>
            <w:tcW w:w="1616" w:type="dxa"/>
          </w:tcPr>
          <w:p w14:paraId="5B3B31B0" w14:textId="24E36351" w:rsidR="009F07D7" w:rsidRDefault="009F07D7" w:rsidP="009F07D7">
            <w:pPr>
              <w:pStyle w:val="TableParagraph"/>
              <w:spacing w:before="171"/>
              <w:ind w:left="0"/>
              <w:rPr>
                <w:sz w:val="24"/>
              </w:rPr>
            </w:pPr>
            <w:r>
              <w:rPr>
                <w:sz w:val="24"/>
              </w:rPr>
              <w:t>£315</w:t>
            </w:r>
          </w:p>
        </w:tc>
        <w:tc>
          <w:tcPr>
            <w:tcW w:w="3307" w:type="dxa"/>
          </w:tcPr>
          <w:p w14:paraId="08EE14B8" w14:textId="4398B8C3" w:rsidR="009F07D7" w:rsidRDefault="009F07D7" w:rsidP="009F07D7">
            <w:pPr>
              <w:pStyle w:val="TableParagraph"/>
              <w:ind w:left="0"/>
            </w:pPr>
            <w:r>
              <w:t>Report indicates that the subject is delivered to a high standard and all children have access to high quality PESSPA.</w:t>
            </w:r>
          </w:p>
        </w:tc>
        <w:tc>
          <w:tcPr>
            <w:tcW w:w="3134" w:type="dxa"/>
          </w:tcPr>
          <w:p w14:paraId="14453E8B" w14:textId="77777777" w:rsidR="008A5708" w:rsidRDefault="008A5708" w:rsidP="008A5708">
            <w:pPr>
              <w:spacing w:line="259" w:lineRule="auto"/>
              <w:rPr>
                <w:sz w:val="24"/>
                <w:szCs w:val="24"/>
              </w:rPr>
            </w:pPr>
            <w:r>
              <w:rPr>
                <w:sz w:val="24"/>
                <w:szCs w:val="24"/>
              </w:rPr>
              <w:t>Due to sustainable plan, PE delivery continues to develop for the future.</w:t>
            </w:r>
          </w:p>
          <w:p w14:paraId="309D79E9" w14:textId="77777777" w:rsidR="009F07D7" w:rsidRDefault="009F07D7" w:rsidP="009F07D7">
            <w:pPr>
              <w:spacing w:line="259" w:lineRule="auto"/>
              <w:rPr>
                <w:sz w:val="24"/>
                <w:szCs w:val="24"/>
              </w:rPr>
            </w:pPr>
          </w:p>
        </w:tc>
      </w:tr>
      <w:tr w:rsidR="00412C9A" w14:paraId="3171DA70" w14:textId="77777777">
        <w:trPr>
          <w:trHeight w:val="1690"/>
        </w:trPr>
        <w:tc>
          <w:tcPr>
            <w:tcW w:w="3720" w:type="dxa"/>
          </w:tcPr>
          <w:p w14:paraId="510F4630" w14:textId="2E70A7B1" w:rsidR="00412C9A" w:rsidRDefault="00412C9A" w:rsidP="009F07D7">
            <w:pPr>
              <w:pStyle w:val="TableParagraph"/>
              <w:ind w:left="0"/>
              <w:rPr>
                <w:sz w:val="24"/>
              </w:rPr>
            </w:pPr>
            <w:r>
              <w:rPr>
                <w:sz w:val="24"/>
              </w:rPr>
              <w:t>Wild tribe award to be provided.</w:t>
            </w:r>
          </w:p>
        </w:tc>
        <w:tc>
          <w:tcPr>
            <w:tcW w:w="3600" w:type="dxa"/>
          </w:tcPr>
          <w:p w14:paraId="52047767" w14:textId="09B8EA90" w:rsidR="00412C9A" w:rsidRDefault="00412C9A" w:rsidP="009F07D7">
            <w:pPr>
              <w:spacing w:line="259" w:lineRule="auto"/>
              <w:jc w:val="center"/>
            </w:pPr>
            <w:r>
              <w:t>Wile Tribe award purchased from ARENA.</w:t>
            </w:r>
          </w:p>
        </w:tc>
        <w:tc>
          <w:tcPr>
            <w:tcW w:w="1616" w:type="dxa"/>
          </w:tcPr>
          <w:p w14:paraId="10658DB4" w14:textId="58C5A37A" w:rsidR="00412C9A" w:rsidRDefault="00412C9A" w:rsidP="009F07D7">
            <w:pPr>
              <w:pStyle w:val="TableParagraph"/>
              <w:spacing w:before="171"/>
              <w:ind w:left="0"/>
              <w:rPr>
                <w:sz w:val="24"/>
              </w:rPr>
            </w:pPr>
            <w:r>
              <w:rPr>
                <w:sz w:val="24"/>
              </w:rPr>
              <w:t>£135</w:t>
            </w:r>
          </w:p>
        </w:tc>
        <w:tc>
          <w:tcPr>
            <w:tcW w:w="3307" w:type="dxa"/>
          </w:tcPr>
          <w:p w14:paraId="22F9D95B" w14:textId="50CAB1C0" w:rsidR="00412C9A" w:rsidRDefault="00560640" w:rsidP="009F07D7">
            <w:pPr>
              <w:pStyle w:val="TableParagraph"/>
              <w:ind w:left="0"/>
            </w:pPr>
            <w:r>
              <w:t>To be introduced September 23.</w:t>
            </w:r>
          </w:p>
        </w:tc>
        <w:tc>
          <w:tcPr>
            <w:tcW w:w="3134" w:type="dxa"/>
          </w:tcPr>
          <w:p w14:paraId="66143CEA" w14:textId="77777777" w:rsidR="00412C9A" w:rsidRDefault="00412C9A" w:rsidP="008A5708">
            <w:pPr>
              <w:spacing w:line="259" w:lineRule="auto"/>
              <w:rPr>
                <w:sz w:val="24"/>
                <w:szCs w:val="24"/>
              </w:rPr>
            </w:pPr>
          </w:p>
        </w:tc>
      </w:tr>
    </w:tbl>
    <w:p w14:paraId="0F9214E8" w14:textId="77777777"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CD0B3C">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11617EAB" w:rsidR="000E0A50" w:rsidRDefault="00CD0B3C">
            <w:pPr>
              <w:pStyle w:val="TableParagraph"/>
              <w:spacing w:before="29"/>
              <w:ind w:left="35"/>
              <w:rPr>
                <w:sz w:val="19"/>
              </w:rPr>
            </w:pPr>
            <w:r>
              <w:rPr>
                <w:sz w:val="19"/>
              </w:rPr>
              <w:t>%</w:t>
            </w:r>
            <w:r w:rsidR="00431786">
              <w:rPr>
                <w:sz w:val="19"/>
              </w:rPr>
              <w:t>30</w:t>
            </w:r>
          </w:p>
        </w:tc>
      </w:tr>
      <w:tr w:rsidR="000E0A50" w14:paraId="3B24F2F9" w14:textId="77777777">
        <w:trPr>
          <w:trHeight w:val="405"/>
        </w:trPr>
        <w:tc>
          <w:tcPr>
            <w:tcW w:w="3758" w:type="dxa"/>
          </w:tcPr>
          <w:p w14:paraId="4BB3A07B"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Default="00CD0B3C">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33CEF28F" w14:textId="77777777" w:rsidR="000E0A50" w:rsidRDefault="00CD0B3C">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253C1ADD" w14:textId="77777777" w:rsidR="000E0A50" w:rsidRDefault="00CD0B3C">
            <w:pPr>
              <w:pStyle w:val="TableParagraph"/>
              <w:spacing w:before="21" w:line="293" w:lineRule="exact"/>
              <w:rPr>
                <w:sz w:val="24"/>
              </w:rPr>
            </w:pPr>
            <w:r>
              <w:rPr>
                <w:color w:val="231F20"/>
                <w:spacing w:val="-2"/>
                <w:sz w:val="24"/>
              </w:rPr>
              <w:t>Funding</w:t>
            </w:r>
          </w:p>
        </w:tc>
        <w:tc>
          <w:tcPr>
            <w:tcW w:w="3423" w:type="dxa"/>
            <w:tcBorders>
              <w:bottom w:val="nil"/>
            </w:tcBorders>
          </w:tcPr>
          <w:p w14:paraId="0DDF4BA2" w14:textId="77777777" w:rsidR="000E0A50" w:rsidRDefault="00CD0B3C">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4A6533EF" w14:textId="77777777" w:rsidR="000E0A50" w:rsidRDefault="00CD0B3C">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Default="00CD0B3C">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21B66BA5" w14:textId="77777777" w:rsidR="000E0A50" w:rsidRDefault="00CD0B3C">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E4C55B5" w14:textId="77777777" w:rsidR="000E0A50" w:rsidRDefault="00CD0B3C">
            <w:pPr>
              <w:pStyle w:val="TableParagraph"/>
              <w:spacing w:line="268" w:lineRule="exact"/>
              <w:rPr>
                <w:sz w:val="24"/>
              </w:rPr>
            </w:pPr>
            <w:r>
              <w:rPr>
                <w:color w:val="231F20"/>
                <w:spacing w:val="-2"/>
                <w:sz w:val="24"/>
              </w:rPr>
              <w:t>allocated:</w:t>
            </w:r>
          </w:p>
        </w:tc>
        <w:tc>
          <w:tcPr>
            <w:tcW w:w="3423" w:type="dxa"/>
            <w:tcBorders>
              <w:top w:val="nil"/>
              <w:bottom w:val="nil"/>
            </w:tcBorders>
          </w:tcPr>
          <w:p w14:paraId="0180E683" w14:textId="77777777" w:rsidR="000E0A50" w:rsidRDefault="00CD0B3C">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4917D67A" w14:textId="77777777" w:rsidR="000E0A50" w:rsidRDefault="00CD0B3C">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Default="00CD0B3C">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37B01D15" w14:textId="77777777" w:rsidR="000E0A50" w:rsidRDefault="00CD0B3C">
            <w:pPr>
              <w:pStyle w:val="TableParagraph"/>
              <w:spacing w:line="268" w:lineRule="exact"/>
              <w:rPr>
                <w:sz w:val="24"/>
              </w:rPr>
            </w:pPr>
            <w:r>
              <w:rPr>
                <w:color w:val="231F20"/>
                <w:spacing w:val="-2"/>
                <w:sz w:val="24"/>
              </w:rPr>
              <w:t>intentions:</w:t>
            </w: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77777777" w:rsidR="000E0A50" w:rsidRDefault="00CD0B3C">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77777777" w:rsidR="000E0A50" w:rsidRDefault="00CD0B3C">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77777777" w:rsidR="000E0A50" w:rsidRDefault="00CD0B3C">
            <w:pPr>
              <w:pStyle w:val="TableParagraph"/>
              <w:spacing w:line="268" w:lineRule="exact"/>
              <w:rPr>
                <w:sz w:val="24"/>
              </w:rPr>
            </w:pPr>
            <w:r>
              <w:rPr>
                <w:color w:val="231F20"/>
                <w:spacing w:val="-2"/>
                <w:sz w:val="24"/>
              </w:rPr>
              <w:t>changed?:</w:t>
            </w:r>
          </w:p>
        </w:tc>
        <w:tc>
          <w:tcPr>
            <w:tcW w:w="3076" w:type="dxa"/>
            <w:tcBorders>
              <w:top w:val="nil"/>
              <w:bottom w:val="nil"/>
            </w:tcBorders>
          </w:tcPr>
          <w:p w14:paraId="09758C6A" w14:textId="77777777" w:rsidR="000E0A50" w:rsidRDefault="000E0A50">
            <w:pPr>
              <w:pStyle w:val="TableParagraph"/>
              <w:ind w:left="0"/>
              <w:rPr>
                <w:rFonts w:ascii="Times New Roman"/>
                <w:sz w:val="20"/>
              </w:rPr>
            </w:pPr>
          </w:p>
        </w:tc>
      </w:tr>
      <w:tr w:rsidR="000E0A50" w14:paraId="1D63B6DE" w14:textId="77777777">
        <w:trPr>
          <w:trHeight w:val="273"/>
        </w:trPr>
        <w:tc>
          <w:tcPr>
            <w:tcW w:w="3758" w:type="dxa"/>
            <w:tcBorders>
              <w:top w:val="nil"/>
            </w:tcBorders>
          </w:tcPr>
          <w:p w14:paraId="5E8D08DF" w14:textId="77777777" w:rsidR="000E0A50" w:rsidRDefault="00CD0B3C">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77777777" w:rsidR="000E0A50" w:rsidRDefault="000E0A50">
            <w:pPr>
              <w:pStyle w:val="TableParagraph"/>
              <w:ind w:left="0"/>
              <w:rPr>
                <w:rFonts w:ascii="Times New Roman"/>
                <w:sz w:val="20"/>
              </w:rPr>
            </w:pPr>
          </w:p>
        </w:tc>
      </w:tr>
      <w:tr w:rsidR="000E0A50" w14:paraId="62C56C3F" w14:textId="77777777">
        <w:trPr>
          <w:trHeight w:val="2049"/>
        </w:trPr>
        <w:tc>
          <w:tcPr>
            <w:tcW w:w="3758" w:type="dxa"/>
          </w:tcPr>
          <w:p w14:paraId="16F047CA" w14:textId="332AE979" w:rsidR="000E0A50" w:rsidRDefault="00FB2D9F">
            <w:pPr>
              <w:pStyle w:val="TableParagraph"/>
              <w:ind w:left="0"/>
              <w:rPr>
                <w:sz w:val="24"/>
                <w:szCs w:val="24"/>
              </w:rPr>
            </w:pPr>
            <w:r w:rsidRPr="00585ECD">
              <w:rPr>
                <w:sz w:val="24"/>
                <w:szCs w:val="24"/>
              </w:rPr>
              <w:t>Qualified teacher from outside agency to come in twice a week for 1</w:t>
            </w:r>
            <w:r>
              <w:rPr>
                <w:sz w:val="24"/>
                <w:szCs w:val="24"/>
              </w:rPr>
              <w:t>2</w:t>
            </w:r>
            <w:r w:rsidRPr="00585ECD">
              <w:rPr>
                <w:sz w:val="24"/>
                <w:szCs w:val="24"/>
              </w:rPr>
              <w:t xml:space="preserve"> weeks to provide CPD opportunities for staff</w:t>
            </w:r>
            <w:r w:rsidR="00D93A6F">
              <w:rPr>
                <w:sz w:val="24"/>
                <w:szCs w:val="24"/>
              </w:rPr>
              <w:t xml:space="preserve"> in dance and gymnastics</w:t>
            </w:r>
            <w:r>
              <w:rPr>
                <w:sz w:val="24"/>
                <w:szCs w:val="24"/>
              </w:rPr>
              <w:t>.</w:t>
            </w:r>
          </w:p>
          <w:p w14:paraId="156B35D3" w14:textId="7BF867B9" w:rsidR="00FB2D9F" w:rsidRDefault="00FB2D9F" w:rsidP="00D93A6F">
            <w:pPr>
              <w:spacing w:line="259" w:lineRule="auto"/>
              <w:rPr>
                <w:rFonts w:ascii="Times New Roman"/>
                <w:sz w:val="24"/>
              </w:rPr>
            </w:pPr>
          </w:p>
        </w:tc>
        <w:tc>
          <w:tcPr>
            <w:tcW w:w="3458" w:type="dxa"/>
          </w:tcPr>
          <w:p w14:paraId="69BD63EC" w14:textId="5B48D90B" w:rsidR="000E0A50" w:rsidRDefault="00D93A6F">
            <w:pPr>
              <w:pStyle w:val="TableParagraph"/>
              <w:ind w:left="0"/>
              <w:rPr>
                <w:rFonts w:ascii="Times New Roman"/>
                <w:sz w:val="24"/>
              </w:rPr>
            </w:pPr>
            <w:r>
              <w:rPr>
                <w:rFonts w:ascii="Times New Roman"/>
                <w:sz w:val="24"/>
              </w:rPr>
              <w:t>Upskill teaching staff in dance and gymnastics.</w:t>
            </w:r>
          </w:p>
          <w:p w14:paraId="5DFB7120" w14:textId="77777777" w:rsidR="00FB2D9F" w:rsidRDefault="00FB2D9F">
            <w:pPr>
              <w:pStyle w:val="TableParagraph"/>
              <w:ind w:left="0"/>
              <w:rPr>
                <w:rFonts w:ascii="Times New Roman"/>
                <w:sz w:val="24"/>
              </w:rPr>
            </w:pPr>
          </w:p>
          <w:p w14:paraId="4DEF0D99" w14:textId="77777777" w:rsidR="00FB2D9F" w:rsidRDefault="00FB2D9F">
            <w:pPr>
              <w:pStyle w:val="TableParagraph"/>
              <w:ind w:left="0"/>
              <w:rPr>
                <w:rFonts w:ascii="Times New Roman"/>
                <w:sz w:val="24"/>
              </w:rPr>
            </w:pPr>
          </w:p>
          <w:p w14:paraId="24FF3748" w14:textId="77777777" w:rsidR="00FB2D9F" w:rsidRDefault="00FB2D9F">
            <w:pPr>
              <w:pStyle w:val="TableParagraph"/>
              <w:ind w:left="0"/>
              <w:rPr>
                <w:rFonts w:ascii="Times New Roman"/>
                <w:sz w:val="24"/>
              </w:rPr>
            </w:pPr>
          </w:p>
          <w:p w14:paraId="7F0530EB" w14:textId="77777777" w:rsidR="00D93A6F" w:rsidRDefault="00D93A6F" w:rsidP="00FB2D9F">
            <w:pPr>
              <w:spacing w:line="259" w:lineRule="auto"/>
              <w:rPr>
                <w:sz w:val="24"/>
              </w:rPr>
            </w:pPr>
          </w:p>
          <w:p w14:paraId="01F4D3EE" w14:textId="77777777" w:rsidR="00D93A6F" w:rsidRDefault="00D93A6F" w:rsidP="00FB2D9F">
            <w:pPr>
              <w:spacing w:line="259" w:lineRule="auto"/>
              <w:rPr>
                <w:sz w:val="24"/>
              </w:rPr>
            </w:pPr>
          </w:p>
          <w:p w14:paraId="61268AA0" w14:textId="77777777" w:rsidR="00D93A6F" w:rsidRDefault="00D93A6F" w:rsidP="00FB2D9F">
            <w:pPr>
              <w:spacing w:line="259" w:lineRule="auto"/>
              <w:rPr>
                <w:sz w:val="24"/>
              </w:rPr>
            </w:pPr>
          </w:p>
          <w:p w14:paraId="4CFC9018" w14:textId="77777777" w:rsidR="00FB2D9F" w:rsidRDefault="00FB2D9F" w:rsidP="00D93A6F">
            <w:pPr>
              <w:spacing w:line="259" w:lineRule="auto"/>
              <w:rPr>
                <w:rFonts w:ascii="Times New Roman"/>
                <w:sz w:val="24"/>
              </w:rPr>
            </w:pPr>
          </w:p>
        </w:tc>
        <w:tc>
          <w:tcPr>
            <w:tcW w:w="1663" w:type="dxa"/>
          </w:tcPr>
          <w:p w14:paraId="66A899B9" w14:textId="46822678" w:rsidR="000E0A50" w:rsidRDefault="00CD0B3C">
            <w:pPr>
              <w:pStyle w:val="TableParagraph"/>
              <w:spacing w:before="144"/>
              <w:ind w:left="53"/>
              <w:rPr>
                <w:sz w:val="24"/>
              </w:rPr>
            </w:pPr>
            <w:r>
              <w:rPr>
                <w:sz w:val="24"/>
              </w:rPr>
              <w:t>£</w:t>
            </w:r>
            <w:r w:rsidR="00D93A6F">
              <w:rPr>
                <w:sz w:val="24"/>
              </w:rPr>
              <w:t>2376</w:t>
            </w:r>
          </w:p>
          <w:p w14:paraId="3AF88EC1" w14:textId="77777777" w:rsidR="00D93A6F" w:rsidRDefault="00D93A6F">
            <w:pPr>
              <w:pStyle w:val="TableParagraph"/>
              <w:spacing w:before="144"/>
              <w:ind w:left="53"/>
              <w:rPr>
                <w:sz w:val="24"/>
              </w:rPr>
            </w:pPr>
          </w:p>
          <w:p w14:paraId="6A9F8812" w14:textId="77777777" w:rsidR="00D93A6F" w:rsidRDefault="00D93A6F">
            <w:pPr>
              <w:pStyle w:val="TableParagraph"/>
              <w:spacing w:before="144"/>
              <w:ind w:left="53"/>
              <w:rPr>
                <w:sz w:val="24"/>
              </w:rPr>
            </w:pPr>
          </w:p>
          <w:p w14:paraId="3A5D436C" w14:textId="77777777" w:rsidR="00D93A6F" w:rsidRDefault="00D93A6F">
            <w:pPr>
              <w:pStyle w:val="TableParagraph"/>
              <w:spacing w:before="144"/>
              <w:ind w:left="53"/>
              <w:rPr>
                <w:sz w:val="24"/>
              </w:rPr>
            </w:pPr>
          </w:p>
          <w:p w14:paraId="6C2FE6C4" w14:textId="77777777" w:rsidR="00D93A6F" w:rsidRDefault="00D93A6F">
            <w:pPr>
              <w:pStyle w:val="TableParagraph"/>
              <w:spacing w:before="144"/>
              <w:ind w:left="53"/>
              <w:rPr>
                <w:sz w:val="24"/>
              </w:rPr>
            </w:pPr>
          </w:p>
          <w:p w14:paraId="1030BFE7" w14:textId="586E03EA" w:rsidR="00D93A6F" w:rsidRDefault="00D93A6F">
            <w:pPr>
              <w:pStyle w:val="TableParagraph"/>
              <w:spacing w:before="144"/>
              <w:ind w:left="53"/>
              <w:rPr>
                <w:sz w:val="24"/>
              </w:rPr>
            </w:pPr>
          </w:p>
        </w:tc>
        <w:tc>
          <w:tcPr>
            <w:tcW w:w="3423" w:type="dxa"/>
          </w:tcPr>
          <w:p w14:paraId="1CE8889E" w14:textId="2B413073" w:rsidR="00FB2D9F" w:rsidRDefault="00D93A6F">
            <w:pPr>
              <w:pStyle w:val="TableParagraph"/>
              <w:ind w:left="0"/>
              <w:rPr>
                <w:rFonts w:ascii="Times New Roman"/>
                <w:sz w:val="24"/>
              </w:rPr>
            </w:pPr>
            <w:r>
              <w:rPr>
                <w:rFonts w:ascii="Times New Roman"/>
                <w:sz w:val="24"/>
              </w:rPr>
              <w:t>Through staff audit, teachers now feel more confident and competent to teach these areas of the curriculum.</w:t>
            </w:r>
          </w:p>
          <w:p w14:paraId="37E1A58B" w14:textId="77777777" w:rsidR="00FB2D9F" w:rsidRDefault="00FB2D9F">
            <w:pPr>
              <w:pStyle w:val="TableParagraph"/>
              <w:ind w:left="0"/>
              <w:rPr>
                <w:rFonts w:ascii="Times New Roman"/>
                <w:sz w:val="24"/>
              </w:rPr>
            </w:pPr>
          </w:p>
          <w:p w14:paraId="073402C8" w14:textId="77777777" w:rsidR="00FB2D9F" w:rsidRDefault="00FB2D9F">
            <w:pPr>
              <w:pStyle w:val="TableParagraph"/>
              <w:ind w:left="0"/>
              <w:rPr>
                <w:rFonts w:ascii="Times New Roman"/>
                <w:sz w:val="24"/>
              </w:rPr>
            </w:pPr>
          </w:p>
          <w:p w14:paraId="5A7B373F" w14:textId="77777777" w:rsidR="00FB2D9F" w:rsidRDefault="00FB2D9F">
            <w:pPr>
              <w:pStyle w:val="TableParagraph"/>
              <w:ind w:left="0"/>
              <w:rPr>
                <w:rFonts w:ascii="Times New Roman"/>
                <w:sz w:val="24"/>
              </w:rPr>
            </w:pPr>
          </w:p>
          <w:p w14:paraId="2292792D" w14:textId="77777777" w:rsidR="00D93A6F" w:rsidRDefault="00D93A6F" w:rsidP="00FB2D9F">
            <w:pPr>
              <w:spacing w:line="259" w:lineRule="auto"/>
            </w:pPr>
          </w:p>
          <w:p w14:paraId="676ECF3F" w14:textId="77777777" w:rsidR="00D93A6F" w:rsidRDefault="00D93A6F" w:rsidP="00FB2D9F">
            <w:pPr>
              <w:spacing w:line="259" w:lineRule="auto"/>
            </w:pPr>
          </w:p>
          <w:p w14:paraId="393EAE2D" w14:textId="77777777" w:rsidR="00FB2D9F" w:rsidRDefault="00FB2D9F" w:rsidP="00D93A6F">
            <w:pPr>
              <w:spacing w:line="259" w:lineRule="auto"/>
              <w:rPr>
                <w:rFonts w:ascii="Times New Roman"/>
                <w:sz w:val="24"/>
              </w:rPr>
            </w:pPr>
          </w:p>
        </w:tc>
        <w:tc>
          <w:tcPr>
            <w:tcW w:w="3076" w:type="dxa"/>
          </w:tcPr>
          <w:p w14:paraId="012FB13E" w14:textId="42A1701C" w:rsidR="000E0A50" w:rsidRDefault="00D93A6F">
            <w:pPr>
              <w:pStyle w:val="TableParagraph"/>
              <w:ind w:left="0"/>
              <w:rPr>
                <w:rFonts w:ascii="Times New Roman"/>
                <w:sz w:val="24"/>
              </w:rPr>
            </w:pPr>
            <w:r>
              <w:rPr>
                <w:rFonts w:ascii="Times New Roman"/>
                <w:sz w:val="24"/>
              </w:rPr>
              <w:t>Teachers will deliver dance and gymnastics next year.</w:t>
            </w:r>
          </w:p>
          <w:p w14:paraId="66B249A2" w14:textId="77777777" w:rsidR="00FB2D9F" w:rsidRDefault="00FB2D9F">
            <w:pPr>
              <w:pStyle w:val="TableParagraph"/>
              <w:ind w:left="0"/>
              <w:rPr>
                <w:rFonts w:ascii="Times New Roman"/>
                <w:sz w:val="24"/>
              </w:rPr>
            </w:pPr>
          </w:p>
          <w:p w14:paraId="33627794" w14:textId="77777777" w:rsidR="00FB2D9F" w:rsidRDefault="00FB2D9F">
            <w:pPr>
              <w:pStyle w:val="TableParagraph"/>
              <w:ind w:left="0"/>
              <w:rPr>
                <w:rFonts w:ascii="Times New Roman"/>
                <w:sz w:val="24"/>
              </w:rPr>
            </w:pPr>
          </w:p>
          <w:p w14:paraId="7BBED53D" w14:textId="77777777" w:rsidR="00FB2D9F" w:rsidRDefault="00FB2D9F">
            <w:pPr>
              <w:pStyle w:val="TableParagraph"/>
              <w:ind w:left="0"/>
              <w:rPr>
                <w:rFonts w:ascii="Times New Roman"/>
                <w:sz w:val="24"/>
              </w:rPr>
            </w:pPr>
          </w:p>
          <w:p w14:paraId="30A5A8C7" w14:textId="77777777" w:rsidR="00FB2D9F" w:rsidRDefault="00FB2D9F">
            <w:pPr>
              <w:pStyle w:val="TableParagraph"/>
              <w:ind w:left="0"/>
              <w:rPr>
                <w:rFonts w:ascii="Times New Roman"/>
                <w:sz w:val="24"/>
              </w:rPr>
            </w:pPr>
          </w:p>
          <w:p w14:paraId="3C2A1F87" w14:textId="77777777" w:rsidR="00D93A6F" w:rsidRDefault="00D93A6F">
            <w:pPr>
              <w:pStyle w:val="TableParagraph"/>
              <w:ind w:left="0"/>
              <w:rPr>
                <w:rFonts w:ascii="Times New Roman"/>
                <w:sz w:val="24"/>
              </w:rPr>
            </w:pPr>
          </w:p>
          <w:p w14:paraId="57623C4A" w14:textId="77777777" w:rsidR="00D93A6F" w:rsidRDefault="00D93A6F">
            <w:pPr>
              <w:pStyle w:val="TableParagraph"/>
              <w:ind w:left="0"/>
              <w:rPr>
                <w:rFonts w:ascii="Times New Roman"/>
                <w:sz w:val="24"/>
              </w:rPr>
            </w:pPr>
          </w:p>
          <w:p w14:paraId="34ACC319" w14:textId="320801E6" w:rsidR="00FB2D9F" w:rsidRDefault="00FB2D9F">
            <w:pPr>
              <w:pStyle w:val="TableParagraph"/>
              <w:ind w:left="0"/>
              <w:rPr>
                <w:rFonts w:ascii="Times New Roman"/>
                <w:sz w:val="24"/>
              </w:rPr>
            </w:pPr>
          </w:p>
        </w:tc>
      </w:tr>
      <w:tr w:rsidR="00D93A6F" w14:paraId="4DE8B9E4" w14:textId="77777777">
        <w:trPr>
          <w:trHeight w:val="2049"/>
        </w:trPr>
        <w:tc>
          <w:tcPr>
            <w:tcW w:w="3758" w:type="dxa"/>
          </w:tcPr>
          <w:p w14:paraId="783E1102" w14:textId="77777777" w:rsidR="00D93A6F" w:rsidRPr="00585ECD" w:rsidRDefault="00D93A6F" w:rsidP="00D93A6F">
            <w:pPr>
              <w:spacing w:line="259" w:lineRule="auto"/>
              <w:ind w:left="59"/>
              <w:jc w:val="center"/>
            </w:pPr>
            <w:r w:rsidRPr="00585ECD">
              <w:rPr>
                <w:sz w:val="24"/>
              </w:rPr>
              <w:t xml:space="preserve">Members of ARENA sports partnership.  </w:t>
            </w:r>
          </w:p>
          <w:p w14:paraId="33EC6642" w14:textId="77777777" w:rsidR="00D93A6F" w:rsidRPr="00585ECD" w:rsidRDefault="00D93A6F">
            <w:pPr>
              <w:pStyle w:val="TableParagraph"/>
              <w:ind w:left="0"/>
              <w:rPr>
                <w:sz w:val="24"/>
                <w:szCs w:val="24"/>
              </w:rPr>
            </w:pPr>
          </w:p>
        </w:tc>
        <w:tc>
          <w:tcPr>
            <w:tcW w:w="3458" w:type="dxa"/>
          </w:tcPr>
          <w:p w14:paraId="4F9313DE" w14:textId="77777777" w:rsidR="00D93A6F" w:rsidRPr="00585ECD" w:rsidRDefault="00D93A6F" w:rsidP="00D93A6F">
            <w:pPr>
              <w:spacing w:line="259" w:lineRule="auto"/>
              <w:rPr>
                <w:sz w:val="24"/>
              </w:rPr>
            </w:pPr>
            <w:r w:rsidRPr="00585ECD">
              <w:rPr>
                <w:sz w:val="24"/>
              </w:rPr>
              <w:t xml:space="preserve">Access to a range of CPD opportunities, PE conferences and webinars. </w:t>
            </w:r>
          </w:p>
          <w:p w14:paraId="0F1BB531" w14:textId="77777777" w:rsidR="00D93A6F" w:rsidRDefault="00D93A6F">
            <w:pPr>
              <w:pStyle w:val="TableParagraph"/>
              <w:ind w:left="0"/>
              <w:rPr>
                <w:rFonts w:ascii="Times New Roman"/>
                <w:sz w:val="24"/>
              </w:rPr>
            </w:pPr>
          </w:p>
        </w:tc>
        <w:tc>
          <w:tcPr>
            <w:tcW w:w="1663" w:type="dxa"/>
          </w:tcPr>
          <w:p w14:paraId="3502C9A8" w14:textId="7CBB7221" w:rsidR="00D93A6F" w:rsidRDefault="00D93A6F" w:rsidP="00D93A6F">
            <w:pPr>
              <w:pStyle w:val="TableParagraph"/>
              <w:spacing w:before="144"/>
              <w:ind w:left="0"/>
              <w:rPr>
                <w:sz w:val="24"/>
              </w:rPr>
            </w:pPr>
            <w:r>
              <w:rPr>
                <w:sz w:val="24"/>
              </w:rPr>
              <w:t>£450</w:t>
            </w:r>
          </w:p>
        </w:tc>
        <w:tc>
          <w:tcPr>
            <w:tcW w:w="3423" w:type="dxa"/>
          </w:tcPr>
          <w:p w14:paraId="7B4310E3" w14:textId="77777777" w:rsidR="00D93A6F" w:rsidRPr="00585ECD" w:rsidRDefault="00D93A6F" w:rsidP="00D93A6F">
            <w:pPr>
              <w:spacing w:line="259" w:lineRule="auto"/>
            </w:pPr>
            <w:r w:rsidRPr="00585ECD">
              <w:t xml:space="preserve">Teachers </w:t>
            </w:r>
            <w:r>
              <w:t xml:space="preserve">and support staff </w:t>
            </w:r>
            <w:r w:rsidRPr="00585ECD">
              <w:t xml:space="preserve">have been given opportunities to attend conferences and webinar and been directed for CPD opportunities. </w:t>
            </w:r>
          </w:p>
          <w:p w14:paraId="46FEF5FE" w14:textId="77777777" w:rsidR="00D93A6F" w:rsidRDefault="00D93A6F">
            <w:pPr>
              <w:pStyle w:val="TableParagraph"/>
              <w:ind w:left="0"/>
              <w:rPr>
                <w:rFonts w:ascii="Times New Roman"/>
                <w:sz w:val="24"/>
              </w:rPr>
            </w:pPr>
          </w:p>
        </w:tc>
        <w:tc>
          <w:tcPr>
            <w:tcW w:w="3076" w:type="dxa"/>
          </w:tcPr>
          <w:p w14:paraId="3E2FE172" w14:textId="783DA2ED" w:rsidR="00D93A6F" w:rsidRDefault="00D93A6F">
            <w:pPr>
              <w:pStyle w:val="TableParagraph"/>
              <w:ind w:left="0"/>
              <w:rPr>
                <w:rFonts w:ascii="Times New Roman"/>
                <w:sz w:val="24"/>
              </w:rPr>
            </w:pPr>
            <w:r>
              <w:rPr>
                <w:rFonts w:ascii="Times New Roman"/>
                <w:sz w:val="24"/>
              </w:rPr>
              <w:t>Teachers and support staff confident and competent to deliver our curriculum and interventions.</w:t>
            </w:r>
          </w:p>
        </w:tc>
      </w:tr>
      <w:tr w:rsidR="00D93A6F" w14:paraId="7F19A283" w14:textId="77777777">
        <w:trPr>
          <w:trHeight w:val="2049"/>
        </w:trPr>
        <w:tc>
          <w:tcPr>
            <w:tcW w:w="3758" w:type="dxa"/>
          </w:tcPr>
          <w:p w14:paraId="5FED4BF3" w14:textId="1FCBDCB1" w:rsidR="00D93A6F" w:rsidRPr="00585ECD" w:rsidRDefault="00D93A6F" w:rsidP="00D93A6F">
            <w:pPr>
              <w:spacing w:line="259" w:lineRule="auto"/>
              <w:ind w:left="59"/>
              <w:jc w:val="center"/>
              <w:rPr>
                <w:sz w:val="24"/>
              </w:rPr>
            </w:pPr>
            <w:r>
              <w:rPr>
                <w:sz w:val="24"/>
              </w:rPr>
              <w:t xml:space="preserve">1 day swimming course </w:t>
            </w:r>
          </w:p>
        </w:tc>
        <w:tc>
          <w:tcPr>
            <w:tcW w:w="3458" w:type="dxa"/>
          </w:tcPr>
          <w:p w14:paraId="2D879FD1" w14:textId="6D5DF9A8" w:rsidR="00D93A6F" w:rsidRPr="00585ECD" w:rsidRDefault="00D93A6F" w:rsidP="00D93A6F">
            <w:pPr>
              <w:spacing w:line="259" w:lineRule="auto"/>
              <w:rPr>
                <w:sz w:val="24"/>
              </w:rPr>
            </w:pPr>
            <w:r>
              <w:rPr>
                <w:sz w:val="24"/>
              </w:rPr>
              <w:t>Increase teacher’s confidence to deliver swimming curriculum.</w:t>
            </w:r>
          </w:p>
        </w:tc>
        <w:tc>
          <w:tcPr>
            <w:tcW w:w="1663" w:type="dxa"/>
          </w:tcPr>
          <w:p w14:paraId="470AD60A" w14:textId="7254C3DC" w:rsidR="00D93A6F" w:rsidRDefault="00D93A6F" w:rsidP="00D93A6F">
            <w:pPr>
              <w:pStyle w:val="TableParagraph"/>
              <w:spacing w:before="144"/>
              <w:ind w:left="0"/>
              <w:rPr>
                <w:sz w:val="24"/>
              </w:rPr>
            </w:pPr>
            <w:r>
              <w:rPr>
                <w:sz w:val="24"/>
              </w:rPr>
              <w:t>£150</w:t>
            </w:r>
          </w:p>
        </w:tc>
        <w:tc>
          <w:tcPr>
            <w:tcW w:w="3423" w:type="dxa"/>
          </w:tcPr>
          <w:p w14:paraId="05C2118E" w14:textId="178D1A41" w:rsidR="00D93A6F" w:rsidRPr="00585ECD" w:rsidRDefault="00D93A6F" w:rsidP="00D93A6F">
            <w:pPr>
              <w:spacing w:line="259" w:lineRule="auto"/>
            </w:pPr>
            <w:r>
              <w:t>Teacher feels more confident delivering swimming, which has been used during swimming lessons this year.</w:t>
            </w:r>
          </w:p>
        </w:tc>
        <w:tc>
          <w:tcPr>
            <w:tcW w:w="3076" w:type="dxa"/>
          </w:tcPr>
          <w:p w14:paraId="012838DA" w14:textId="47B35ADD" w:rsidR="00D93A6F" w:rsidRDefault="00D93A6F">
            <w:pPr>
              <w:pStyle w:val="TableParagraph"/>
              <w:ind w:left="0"/>
              <w:rPr>
                <w:rFonts w:ascii="Times New Roman"/>
                <w:sz w:val="24"/>
              </w:rPr>
            </w:pPr>
            <w:r>
              <w:rPr>
                <w:rFonts w:ascii="Times New Roman"/>
                <w:sz w:val="24"/>
              </w:rPr>
              <w:t>Provide similar training for all relevant staff.</w:t>
            </w:r>
          </w:p>
        </w:tc>
      </w:tr>
      <w:tr w:rsidR="002B6B1C" w14:paraId="2135D09B" w14:textId="77777777">
        <w:trPr>
          <w:trHeight w:val="2049"/>
        </w:trPr>
        <w:tc>
          <w:tcPr>
            <w:tcW w:w="3758" w:type="dxa"/>
          </w:tcPr>
          <w:p w14:paraId="6BF4F30A" w14:textId="4B781F4C" w:rsidR="002B6B1C" w:rsidRDefault="002B6B1C" w:rsidP="00D93A6F">
            <w:pPr>
              <w:spacing w:line="259" w:lineRule="auto"/>
              <w:ind w:left="59"/>
              <w:jc w:val="center"/>
              <w:rPr>
                <w:sz w:val="24"/>
              </w:rPr>
            </w:pPr>
            <w:r>
              <w:rPr>
                <w:sz w:val="24"/>
              </w:rPr>
              <w:t>Gymnastics equipment to be purchased</w:t>
            </w:r>
          </w:p>
        </w:tc>
        <w:tc>
          <w:tcPr>
            <w:tcW w:w="3458" w:type="dxa"/>
          </w:tcPr>
          <w:p w14:paraId="2F1CB740" w14:textId="1FADFE3A" w:rsidR="002B6B1C" w:rsidRDefault="002B6B1C" w:rsidP="00D93A6F">
            <w:pPr>
              <w:spacing w:line="259" w:lineRule="auto"/>
              <w:rPr>
                <w:sz w:val="24"/>
              </w:rPr>
            </w:pPr>
            <w:r>
              <w:rPr>
                <w:sz w:val="24"/>
              </w:rPr>
              <w:t>Equipment to be used to support the curriculum delivery.</w:t>
            </w:r>
          </w:p>
        </w:tc>
        <w:tc>
          <w:tcPr>
            <w:tcW w:w="1663" w:type="dxa"/>
          </w:tcPr>
          <w:p w14:paraId="7BAEEC63" w14:textId="0F722DC4" w:rsidR="002B6B1C" w:rsidRDefault="002B6B1C" w:rsidP="00D93A6F">
            <w:pPr>
              <w:pStyle w:val="TableParagraph"/>
              <w:spacing w:before="144"/>
              <w:ind w:left="0"/>
              <w:rPr>
                <w:sz w:val="24"/>
              </w:rPr>
            </w:pPr>
            <w:r>
              <w:rPr>
                <w:sz w:val="24"/>
              </w:rPr>
              <w:t>£1260</w:t>
            </w:r>
          </w:p>
        </w:tc>
        <w:tc>
          <w:tcPr>
            <w:tcW w:w="3423" w:type="dxa"/>
          </w:tcPr>
          <w:p w14:paraId="00AF7F84" w14:textId="35CBF177" w:rsidR="002B6B1C" w:rsidRDefault="002B6B1C" w:rsidP="00D93A6F">
            <w:pPr>
              <w:spacing w:line="259" w:lineRule="auto"/>
            </w:pPr>
            <w:r>
              <w:rPr>
                <w:sz w:val="24"/>
              </w:rPr>
              <w:t>Equipment have allowed the staff to carry out a wider range of PE provision and give children access to a range of sports.</w:t>
            </w:r>
          </w:p>
        </w:tc>
        <w:tc>
          <w:tcPr>
            <w:tcW w:w="3076" w:type="dxa"/>
          </w:tcPr>
          <w:p w14:paraId="558C6895" w14:textId="77777777" w:rsidR="002B6B1C" w:rsidRDefault="002B6B1C" w:rsidP="002B6B1C">
            <w:pPr>
              <w:spacing w:line="259" w:lineRule="auto"/>
              <w:ind w:left="51"/>
              <w:jc w:val="center"/>
            </w:pPr>
            <w:r>
              <w:t>Sustainability: Equipment will be used for the foreseeable future to deliver high quality PE.</w:t>
            </w:r>
          </w:p>
          <w:p w14:paraId="67BB8DA5" w14:textId="77777777" w:rsidR="002B6B1C" w:rsidRDefault="002B6B1C">
            <w:pPr>
              <w:pStyle w:val="TableParagraph"/>
              <w:ind w:left="0"/>
              <w:rPr>
                <w:rFonts w:ascii="Times New Roman"/>
                <w:sz w:val="24"/>
              </w:rPr>
            </w:pPr>
          </w:p>
        </w:tc>
      </w:tr>
      <w:tr w:rsidR="002B6B1C" w14:paraId="5772E8FC" w14:textId="77777777">
        <w:trPr>
          <w:trHeight w:val="2049"/>
        </w:trPr>
        <w:tc>
          <w:tcPr>
            <w:tcW w:w="3758" w:type="dxa"/>
          </w:tcPr>
          <w:p w14:paraId="5FA3A158" w14:textId="3873ADE9" w:rsidR="002B6B1C" w:rsidRDefault="002B6B1C" w:rsidP="002B6B1C">
            <w:pPr>
              <w:spacing w:line="259" w:lineRule="auto"/>
              <w:ind w:left="59"/>
              <w:jc w:val="center"/>
              <w:rPr>
                <w:sz w:val="24"/>
              </w:rPr>
            </w:pPr>
            <w:r>
              <w:rPr>
                <w:sz w:val="24"/>
              </w:rPr>
              <w:t>Replenishing equipment of PE curriculum.</w:t>
            </w:r>
          </w:p>
        </w:tc>
        <w:tc>
          <w:tcPr>
            <w:tcW w:w="3458" w:type="dxa"/>
          </w:tcPr>
          <w:p w14:paraId="23719F3D" w14:textId="39C0CF85" w:rsidR="002B6B1C" w:rsidRDefault="002B6B1C" w:rsidP="002B6B1C">
            <w:pPr>
              <w:spacing w:line="259" w:lineRule="auto"/>
              <w:rPr>
                <w:sz w:val="24"/>
              </w:rPr>
            </w:pPr>
            <w:r>
              <w:rPr>
                <w:sz w:val="24"/>
              </w:rPr>
              <w:t>Netballs and basketballs purchased and used.</w:t>
            </w:r>
          </w:p>
        </w:tc>
        <w:tc>
          <w:tcPr>
            <w:tcW w:w="1663" w:type="dxa"/>
          </w:tcPr>
          <w:p w14:paraId="58F69AB6" w14:textId="74F939E9" w:rsidR="002B6B1C" w:rsidRDefault="00131FBC" w:rsidP="002B6B1C">
            <w:pPr>
              <w:pStyle w:val="TableParagraph"/>
              <w:spacing w:before="144"/>
              <w:ind w:left="0"/>
              <w:rPr>
                <w:sz w:val="24"/>
              </w:rPr>
            </w:pPr>
            <w:r>
              <w:rPr>
                <w:sz w:val="24"/>
              </w:rPr>
              <w:t>£381</w:t>
            </w:r>
          </w:p>
        </w:tc>
        <w:tc>
          <w:tcPr>
            <w:tcW w:w="3423" w:type="dxa"/>
          </w:tcPr>
          <w:p w14:paraId="079A10C3" w14:textId="12DE8C8D" w:rsidR="002B6B1C" w:rsidRDefault="002B6B1C" w:rsidP="002B6B1C">
            <w:pPr>
              <w:spacing w:line="259" w:lineRule="auto"/>
              <w:rPr>
                <w:sz w:val="24"/>
              </w:rPr>
            </w:pPr>
            <w:r>
              <w:rPr>
                <w:sz w:val="24"/>
              </w:rPr>
              <w:t>Equipment have allowed the staff to carry out a wider range of PE provision and give children access to a range of sports.</w:t>
            </w:r>
          </w:p>
        </w:tc>
        <w:tc>
          <w:tcPr>
            <w:tcW w:w="3076" w:type="dxa"/>
          </w:tcPr>
          <w:p w14:paraId="7EC2C5F9" w14:textId="77777777" w:rsidR="002B6B1C" w:rsidRDefault="002B6B1C" w:rsidP="002B6B1C">
            <w:pPr>
              <w:spacing w:line="259" w:lineRule="auto"/>
              <w:ind w:left="51"/>
              <w:jc w:val="center"/>
            </w:pPr>
            <w:r>
              <w:t>Sustainability: Equipment will be used for the foreseeable future to deliver high quality PE.</w:t>
            </w:r>
          </w:p>
          <w:p w14:paraId="3C81B7BF" w14:textId="77777777" w:rsidR="002B6B1C" w:rsidRDefault="002B6B1C" w:rsidP="002B6B1C">
            <w:pPr>
              <w:spacing w:line="259" w:lineRule="auto"/>
              <w:ind w:left="51"/>
              <w:jc w:val="center"/>
            </w:pPr>
          </w:p>
        </w:tc>
      </w:tr>
      <w:tr w:rsidR="00131FBC" w14:paraId="78E6F1E4" w14:textId="77777777">
        <w:trPr>
          <w:trHeight w:val="2049"/>
        </w:trPr>
        <w:tc>
          <w:tcPr>
            <w:tcW w:w="3758" w:type="dxa"/>
          </w:tcPr>
          <w:p w14:paraId="38B8D24F" w14:textId="00D6F1C4" w:rsidR="00131FBC" w:rsidRDefault="00131FBC" w:rsidP="00131FBC">
            <w:pPr>
              <w:spacing w:line="236" w:lineRule="auto"/>
              <w:rPr>
                <w:sz w:val="24"/>
              </w:rPr>
            </w:pPr>
            <w:r>
              <w:rPr>
                <w:sz w:val="24"/>
              </w:rPr>
              <w:t xml:space="preserve">Subscription for </w:t>
            </w:r>
            <w:r w:rsidRPr="00585ECD">
              <w:rPr>
                <w:sz w:val="24"/>
              </w:rPr>
              <w:t>scheme of learning</w:t>
            </w:r>
            <w:r>
              <w:rPr>
                <w:sz w:val="24"/>
              </w:rPr>
              <w:t xml:space="preserve"> renewed </w:t>
            </w:r>
            <w:r w:rsidRPr="00585ECD">
              <w:rPr>
                <w:sz w:val="24"/>
              </w:rPr>
              <w:t xml:space="preserve">to make </w:t>
            </w:r>
            <w:r>
              <w:rPr>
                <w:sz w:val="24"/>
              </w:rPr>
              <w:t>t</w:t>
            </w:r>
            <w:r w:rsidRPr="00585ECD">
              <w:rPr>
                <w:sz w:val="24"/>
              </w:rPr>
              <w:t xml:space="preserve">eaching and assessing more consistent across the school. </w:t>
            </w:r>
          </w:p>
          <w:p w14:paraId="64776F0A" w14:textId="77777777" w:rsidR="00131FBC" w:rsidRDefault="00131FBC" w:rsidP="002B6B1C">
            <w:pPr>
              <w:spacing w:line="259" w:lineRule="auto"/>
              <w:ind w:left="59"/>
              <w:jc w:val="center"/>
              <w:rPr>
                <w:sz w:val="24"/>
              </w:rPr>
            </w:pPr>
          </w:p>
        </w:tc>
        <w:tc>
          <w:tcPr>
            <w:tcW w:w="3458" w:type="dxa"/>
          </w:tcPr>
          <w:p w14:paraId="54EBB550" w14:textId="19E649A7" w:rsidR="00131FBC" w:rsidRDefault="00131FBC" w:rsidP="002B6B1C">
            <w:pPr>
              <w:spacing w:line="259" w:lineRule="auto"/>
              <w:rPr>
                <w:sz w:val="24"/>
              </w:rPr>
            </w:pPr>
            <w:r>
              <w:rPr>
                <w:sz w:val="24"/>
              </w:rPr>
              <w:t>Scheme to be used across the school.</w:t>
            </w:r>
          </w:p>
        </w:tc>
        <w:tc>
          <w:tcPr>
            <w:tcW w:w="1663" w:type="dxa"/>
          </w:tcPr>
          <w:p w14:paraId="7197A05E" w14:textId="72CEFFBA" w:rsidR="00131FBC" w:rsidRDefault="00131FBC" w:rsidP="002B6B1C">
            <w:pPr>
              <w:pStyle w:val="TableParagraph"/>
              <w:spacing w:before="144"/>
              <w:ind w:left="0"/>
              <w:rPr>
                <w:sz w:val="24"/>
              </w:rPr>
            </w:pPr>
            <w:r>
              <w:rPr>
                <w:sz w:val="24"/>
              </w:rPr>
              <w:t>£421</w:t>
            </w:r>
          </w:p>
        </w:tc>
        <w:tc>
          <w:tcPr>
            <w:tcW w:w="3423" w:type="dxa"/>
          </w:tcPr>
          <w:p w14:paraId="3EBC1C26" w14:textId="0EF2946A" w:rsidR="00131FBC" w:rsidRPr="00585ECD" w:rsidRDefault="00131FBC" w:rsidP="00131FBC">
            <w:pPr>
              <w:spacing w:line="259" w:lineRule="auto"/>
            </w:pPr>
            <w:r w:rsidRPr="00585ECD">
              <w:t>Teachers are more confident in the delivery of these curriculum areas. Children more confident and attaining higher level within these areas.</w:t>
            </w:r>
          </w:p>
          <w:p w14:paraId="60F01BF9" w14:textId="77777777" w:rsidR="00131FBC" w:rsidRDefault="00131FBC" w:rsidP="002B6B1C">
            <w:pPr>
              <w:spacing w:line="259" w:lineRule="auto"/>
              <w:rPr>
                <w:sz w:val="24"/>
              </w:rPr>
            </w:pPr>
          </w:p>
        </w:tc>
        <w:tc>
          <w:tcPr>
            <w:tcW w:w="3076" w:type="dxa"/>
          </w:tcPr>
          <w:p w14:paraId="766E19F6" w14:textId="77777777" w:rsidR="00131FBC" w:rsidRDefault="00131FBC" w:rsidP="002B6B1C">
            <w:pPr>
              <w:spacing w:line="259" w:lineRule="auto"/>
              <w:ind w:left="51"/>
              <w:jc w:val="center"/>
            </w:pPr>
          </w:p>
        </w:tc>
      </w:tr>
      <w:tr w:rsidR="002B6B1C" w14:paraId="31617146" w14:textId="77777777">
        <w:trPr>
          <w:trHeight w:val="305"/>
        </w:trPr>
        <w:tc>
          <w:tcPr>
            <w:tcW w:w="12302" w:type="dxa"/>
            <w:gridSpan w:val="4"/>
            <w:vMerge w:val="restart"/>
          </w:tcPr>
          <w:p w14:paraId="4AD6A8BE" w14:textId="77777777" w:rsidR="002B6B1C" w:rsidRDefault="002B6B1C" w:rsidP="002B6B1C">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7777777" w:rsidR="002B6B1C" w:rsidRDefault="002B6B1C" w:rsidP="002B6B1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2B6B1C" w14:paraId="62ADEEB9" w14:textId="77777777">
        <w:trPr>
          <w:trHeight w:val="305"/>
        </w:trPr>
        <w:tc>
          <w:tcPr>
            <w:tcW w:w="12302" w:type="dxa"/>
            <w:gridSpan w:val="4"/>
            <w:vMerge/>
            <w:tcBorders>
              <w:top w:val="nil"/>
            </w:tcBorders>
          </w:tcPr>
          <w:p w14:paraId="0243694B" w14:textId="77777777" w:rsidR="002B6B1C" w:rsidRDefault="002B6B1C" w:rsidP="002B6B1C">
            <w:pPr>
              <w:rPr>
                <w:sz w:val="2"/>
                <w:szCs w:val="2"/>
              </w:rPr>
            </w:pPr>
          </w:p>
        </w:tc>
        <w:tc>
          <w:tcPr>
            <w:tcW w:w="3076" w:type="dxa"/>
          </w:tcPr>
          <w:p w14:paraId="6F2B1412" w14:textId="5F0093FE" w:rsidR="002B6B1C" w:rsidRDefault="002B6B1C" w:rsidP="002B6B1C">
            <w:pPr>
              <w:pStyle w:val="TableParagraph"/>
              <w:ind w:left="0"/>
              <w:rPr>
                <w:rFonts w:ascii="Times New Roman"/>
              </w:rPr>
            </w:pPr>
            <w:r>
              <w:rPr>
                <w:rFonts w:ascii="Times New Roman"/>
              </w:rPr>
              <w:t>1</w:t>
            </w:r>
            <w:r w:rsidR="00B14DB1">
              <w:rPr>
                <w:rFonts w:ascii="Times New Roman"/>
              </w:rPr>
              <w:t>4</w:t>
            </w:r>
            <w:r>
              <w:rPr>
                <w:rFonts w:ascii="Times New Roman"/>
              </w:rPr>
              <w:t>%</w:t>
            </w:r>
          </w:p>
        </w:tc>
      </w:tr>
      <w:tr w:rsidR="002B6B1C" w14:paraId="2388F170" w14:textId="77777777">
        <w:trPr>
          <w:trHeight w:val="397"/>
        </w:trPr>
        <w:tc>
          <w:tcPr>
            <w:tcW w:w="3758" w:type="dxa"/>
          </w:tcPr>
          <w:p w14:paraId="45AC2D9C" w14:textId="77777777" w:rsidR="002B6B1C" w:rsidRDefault="002B6B1C" w:rsidP="002B6B1C">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2B6B1C" w:rsidRDefault="002B6B1C" w:rsidP="002B6B1C">
            <w:pPr>
              <w:pStyle w:val="TableParagraph"/>
              <w:spacing w:before="21"/>
              <w:ind w:left="1747" w:right="1727"/>
              <w:jc w:val="center"/>
              <w:rPr>
                <w:b/>
                <w:sz w:val="24"/>
              </w:rPr>
            </w:pPr>
            <w:r>
              <w:rPr>
                <w:b/>
                <w:color w:val="231F20"/>
                <w:spacing w:val="-2"/>
                <w:sz w:val="24"/>
              </w:rPr>
              <w:t>Implementation</w:t>
            </w:r>
          </w:p>
        </w:tc>
        <w:tc>
          <w:tcPr>
            <w:tcW w:w="3423" w:type="dxa"/>
          </w:tcPr>
          <w:p w14:paraId="3EC35DF1" w14:textId="77777777" w:rsidR="002B6B1C" w:rsidRDefault="002B6B1C" w:rsidP="002B6B1C">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2B6B1C" w:rsidRDefault="002B6B1C" w:rsidP="002B6B1C">
            <w:pPr>
              <w:pStyle w:val="TableParagraph"/>
              <w:ind w:left="0"/>
              <w:rPr>
                <w:rFonts w:ascii="Times New Roman"/>
                <w:sz w:val="24"/>
              </w:rPr>
            </w:pPr>
          </w:p>
        </w:tc>
      </w:tr>
      <w:tr w:rsidR="002B6B1C" w14:paraId="34DABCAE" w14:textId="77777777">
        <w:trPr>
          <w:trHeight w:val="334"/>
        </w:trPr>
        <w:tc>
          <w:tcPr>
            <w:tcW w:w="3758" w:type="dxa"/>
            <w:tcBorders>
              <w:bottom w:val="nil"/>
            </w:tcBorders>
          </w:tcPr>
          <w:p w14:paraId="57A31959" w14:textId="77777777" w:rsidR="002B6B1C" w:rsidRDefault="002B6B1C" w:rsidP="002B6B1C">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71045FF" w14:textId="77777777" w:rsidR="002B6B1C" w:rsidRDefault="002B6B1C" w:rsidP="002B6B1C">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365A193C" w14:textId="77777777" w:rsidR="002B6B1C" w:rsidRDefault="002B6B1C" w:rsidP="002B6B1C">
            <w:pPr>
              <w:pStyle w:val="TableParagraph"/>
              <w:spacing w:before="21" w:line="293" w:lineRule="exact"/>
              <w:rPr>
                <w:sz w:val="24"/>
              </w:rPr>
            </w:pPr>
            <w:r>
              <w:rPr>
                <w:color w:val="231F20"/>
                <w:spacing w:val="-2"/>
                <w:sz w:val="24"/>
              </w:rPr>
              <w:t>Funding</w:t>
            </w:r>
          </w:p>
        </w:tc>
        <w:tc>
          <w:tcPr>
            <w:tcW w:w="3423" w:type="dxa"/>
            <w:tcBorders>
              <w:bottom w:val="nil"/>
            </w:tcBorders>
          </w:tcPr>
          <w:p w14:paraId="3986E538" w14:textId="77777777" w:rsidR="002B6B1C" w:rsidRDefault="002B6B1C" w:rsidP="002B6B1C">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71467B2" w14:textId="77777777" w:rsidR="002B6B1C" w:rsidRDefault="002B6B1C" w:rsidP="002B6B1C">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2B6B1C" w14:paraId="77968AB6" w14:textId="77777777">
        <w:trPr>
          <w:trHeight w:val="288"/>
        </w:trPr>
        <w:tc>
          <w:tcPr>
            <w:tcW w:w="3758" w:type="dxa"/>
            <w:tcBorders>
              <w:top w:val="nil"/>
              <w:bottom w:val="nil"/>
            </w:tcBorders>
          </w:tcPr>
          <w:p w14:paraId="46852EB6" w14:textId="77777777" w:rsidR="002B6B1C" w:rsidRDefault="002B6B1C" w:rsidP="002B6B1C">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7E5DCB3D" w14:textId="77777777" w:rsidR="002B6B1C" w:rsidRDefault="002B6B1C" w:rsidP="002B6B1C">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F4ADC2B" w14:textId="77777777" w:rsidR="002B6B1C" w:rsidRDefault="002B6B1C" w:rsidP="002B6B1C">
            <w:pPr>
              <w:pStyle w:val="TableParagraph"/>
              <w:spacing w:line="268" w:lineRule="exact"/>
              <w:rPr>
                <w:sz w:val="24"/>
              </w:rPr>
            </w:pPr>
            <w:r>
              <w:rPr>
                <w:color w:val="231F20"/>
                <w:spacing w:val="-2"/>
                <w:sz w:val="24"/>
              </w:rPr>
              <w:t>allocated:</w:t>
            </w:r>
          </w:p>
        </w:tc>
        <w:tc>
          <w:tcPr>
            <w:tcW w:w="3423" w:type="dxa"/>
            <w:tcBorders>
              <w:top w:val="nil"/>
              <w:bottom w:val="nil"/>
            </w:tcBorders>
          </w:tcPr>
          <w:p w14:paraId="25ED44F3" w14:textId="77777777" w:rsidR="002B6B1C" w:rsidRDefault="002B6B1C" w:rsidP="002B6B1C">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1A7AE457" w14:textId="77777777" w:rsidR="002B6B1C" w:rsidRDefault="002B6B1C" w:rsidP="002B6B1C">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2B6B1C" w14:paraId="740E4D89" w14:textId="77777777">
        <w:trPr>
          <w:trHeight w:val="287"/>
        </w:trPr>
        <w:tc>
          <w:tcPr>
            <w:tcW w:w="3758" w:type="dxa"/>
            <w:tcBorders>
              <w:top w:val="nil"/>
              <w:bottom w:val="nil"/>
            </w:tcBorders>
          </w:tcPr>
          <w:p w14:paraId="65544F4B" w14:textId="77777777" w:rsidR="002B6B1C" w:rsidRDefault="002B6B1C" w:rsidP="002B6B1C">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6E72CEBA" w14:textId="77777777" w:rsidR="002B6B1C" w:rsidRDefault="002B6B1C" w:rsidP="002B6B1C">
            <w:pPr>
              <w:pStyle w:val="TableParagraph"/>
              <w:spacing w:line="268" w:lineRule="exact"/>
              <w:rPr>
                <w:sz w:val="24"/>
              </w:rPr>
            </w:pPr>
            <w:r>
              <w:rPr>
                <w:color w:val="231F20"/>
                <w:spacing w:val="-2"/>
                <w:sz w:val="24"/>
              </w:rPr>
              <w:t>intentions:</w:t>
            </w:r>
          </w:p>
        </w:tc>
        <w:tc>
          <w:tcPr>
            <w:tcW w:w="1663" w:type="dxa"/>
            <w:tcBorders>
              <w:top w:val="nil"/>
              <w:bottom w:val="nil"/>
            </w:tcBorders>
          </w:tcPr>
          <w:p w14:paraId="4571B7A5" w14:textId="77777777" w:rsidR="002B6B1C" w:rsidRDefault="002B6B1C" w:rsidP="002B6B1C">
            <w:pPr>
              <w:pStyle w:val="TableParagraph"/>
              <w:ind w:left="0"/>
              <w:rPr>
                <w:rFonts w:ascii="Times New Roman"/>
                <w:sz w:val="20"/>
              </w:rPr>
            </w:pPr>
          </w:p>
        </w:tc>
        <w:tc>
          <w:tcPr>
            <w:tcW w:w="3423" w:type="dxa"/>
            <w:tcBorders>
              <w:top w:val="nil"/>
              <w:bottom w:val="nil"/>
            </w:tcBorders>
          </w:tcPr>
          <w:p w14:paraId="369F1B5F" w14:textId="77777777" w:rsidR="002B6B1C" w:rsidRDefault="002B6B1C" w:rsidP="002B6B1C">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10E9CA9B" w14:textId="77777777" w:rsidR="002B6B1C" w:rsidRDefault="002B6B1C" w:rsidP="002B6B1C">
            <w:pPr>
              <w:pStyle w:val="TableParagraph"/>
              <w:ind w:left="0"/>
              <w:rPr>
                <w:rFonts w:ascii="Times New Roman"/>
                <w:sz w:val="20"/>
              </w:rPr>
            </w:pPr>
          </w:p>
        </w:tc>
      </w:tr>
      <w:tr w:rsidR="002B6B1C" w14:paraId="550A9E3D" w14:textId="77777777">
        <w:trPr>
          <w:trHeight w:val="288"/>
        </w:trPr>
        <w:tc>
          <w:tcPr>
            <w:tcW w:w="3758" w:type="dxa"/>
            <w:tcBorders>
              <w:top w:val="nil"/>
              <w:bottom w:val="nil"/>
            </w:tcBorders>
          </w:tcPr>
          <w:p w14:paraId="63C16792" w14:textId="77777777" w:rsidR="002B6B1C" w:rsidRDefault="002B6B1C" w:rsidP="002B6B1C">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0DAF2DF9" w14:textId="77777777" w:rsidR="002B6B1C" w:rsidRDefault="002B6B1C" w:rsidP="002B6B1C">
            <w:pPr>
              <w:pStyle w:val="TableParagraph"/>
              <w:ind w:left="0"/>
              <w:rPr>
                <w:rFonts w:ascii="Times New Roman"/>
                <w:sz w:val="20"/>
              </w:rPr>
            </w:pPr>
          </w:p>
        </w:tc>
        <w:tc>
          <w:tcPr>
            <w:tcW w:w="1663" w:type="dxa"/>
            <w:tcBorders>
              <w:top w:val="nil"/>
              <w:bottom w:val="nil"/>
            </w:tcBorders>
          </w:tcPr>
          <w:p w14:paraId="14836C72" w14:textId="77777777" w:rsidR="002B6B1C" w:rsidRDefault="002B6B1C" w:rsidP="002B6B1C">
            <w:pPr>
              <w:pStyle w:val="TableParagraph"/>
              <w:ind w:left="0"/>
              <w:rPr>
                <w:rFonts w:ascii="Times New Roman"/>
                <w:sz w:val="20"/>
              </w:rPr>
            </w:pPr>
          </w:p>
        </w:tc>
        <w:tc>
          <w:tcPr>
            <w:tcW w:w="3423" w:type="dxa"/>
            <w:tcBorders>
              <w:top w:val="nil"/>
              <w:bottom w:val="nil"/>
            </w:tcBorders>
          </w:tcPr>
          <w:p w14:paraId="10E413BB" w14:textId="77777777" w:rsidR="002B6B1C" w:rsidRDefault="002B6B1C" w:rsidP="002B6B1C">
            <w:pPr>
              <w:pStyle w:val="TableParagraph"/>
              <w:spacing w:line="268" w:lineRule="exact"/>
              <w:rPr>
                <w:sz w:val="24"/>
              </w:rPr>
            </w:pPr>
            <w:r>
              <w:rPr>
                <w:color w:val="231F20"/>
                <w:spacing w:val="-2"/>
                <w:sz w:val="24"/>
              </w:rPr>
              <w:t>changed?:</w:t>
            </w:r>
          </w:p>
        </w:tc>
        <w:tc>
          <w:tcPr>
            <w:tcW w:w="3076" w:type="dxa"/>
            <w:tcBorders>
              <w:top w:val="nil"/>
              <w:bottom w:val="nil"/>
            </w:tcBorders>
          </w:tcPr>
          <w:p w14:paraId="18D596E5" w14:textId="77777777" w:rsidR="002B6B1C" w:rsidRDefault="002B6B1C" w:rsidP="002B6B1C">
            <w:pPr>
              <w:pStyle w:val="TableParagraph"/>
              <w:ind w:left="0"/>
              <w:rPr>
                <w:rFonts w:ascii="Times New Roman"/>
                <w:sz w:val="20"/>
              </w:rPr>
            </w:pPr>
          </w:p>
        </w:tc>
      </w:tr>
      <w:tr w:rsidR="002B6B1C" w14:paraId="18AFF3CA" w14:textId="77777777">
        <w:trPr>
          <w:trHeight w:val="273"/>
        </w:trPr>
        <w:tc>
          <w:tcPr>
            <w:tcW w:w="3758" w:type="dxa"/>
            <w:tcBorders>
              <w:top w:val="nil"/>
            </w:tcBorders>
          </w:tcPr>
          <w:p w14:paraId="13657C34" w14:textId="77777777" w:rsidR="002B6B1C" w:rsidRDefault="002B6B1C" w:rsidP="002B6B1C">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375A9BE7" w14:textId="77777777" w:rsidR="002B6B1C" w:rsidRDefault="002B6B1C" w:rsidP="002B6B1C">
            <w:pPr>
              <w:pStyle w:val="TableParagraph"/>
              <w:ind w:left="0"/>
              <w:rPr>
                <w:rFonts w:ascii="Times New Roman"/>
                <w:sz w:val="20"/>
              </w:rPr>
            </w:pPr>
          </w:p>
        </w:tc>
        <w:tc>
          <w:tcPr>
            <w:tcW w:w="1663" w:type="dxa"/>
            <w:tcBorders>
              <w:top w:val="nil"/>
            </w:tcBorders>
          </w:tcPr>
          <w:p w14:paraId="2A1BAB8F" w14:textId="77777777" w:rsidR="002B6B1C" w:rsidRDefault="002B6B1C" w:rsidP="002B6B1C">
            <w:pPr>
              <w:pStyle w:val="TableParagraph"/>
              <w:ind w:left="0"/>
              <w:rPr>
                <w:rFonts w:ascii="Times New Roman"/>
                <w:sz w:val="20"/>
              </w:rPr>
            </w:pPr>
          </w:p>
        </w:tc>
        <w:tc>
          <w:tcPr>
            <w:tcW w:w="3423" w:type="dxa"/>
            <w:tcBorders>
              <w:top w:val="nil"/>
            </w:tcBorders>
          </w:tcPr>
          <w:p w14:paraId="02916119" w14:textId="77777777" w:rsidR="002B6B1C" w:rsidRDefault="002B6B1C" w:rsidP="002B6B1C">
            <w:pPr>
              <w:pStyle w:val="TableParagraph"/>
              <w:ind w:left="0"/>
              <w:rPr>
                <w:rFonts w:ascii="Times New Roman"/>
                <w:sz w:val="20"/>
              </w:rPr>
            </w:pPr>
          </w:p>
        </w:tc>
        <w:tc>
          <w:tcPr>
            <w:tcW w:w="3076" w:type="dxa"/>
            <w:tcBorders>
              <w:top w:val="nil"/>
            </w:tcBorders>
          </w:tcPr>
          <w:p w14:paraId="1E46AEE3" w14:textId="77777777" w:rsidR="002B6B1C" w:rsidRDefault="002B6B1C" w:rsidP="002B6B1C">
            <w:pPr>
              <w:pStyle w:val="TableParagraph"/>
              <w:ind w:left="0"/>
              <w:rPr>
                <w:rFonts w:ascii="Times New Roman"/>
                <w:sz w:val="20"/>
              </w:rPr>
            </w:pPr>
          </w:p>
        </w:tc>
      </w:tr>
      <w:tr w:rsidR="002B6B1C" w14:paraId="71C826DD" w14:textId="77777777">
        <w:trPr>
          <w:trHeight w:val="2172"/>
        </w:trPr>
        <w:tc>
          <w:tcPr>
            <w:tcW w:w="3758" w:type="dxa"/>
          </w:tcPr>
          <w:p w14:paraId="3C515256" w14:textId="77777777" w:rsidR="002B6B1C" w:rsidRDefault="002B6B1C" w:rsidP="002B6B1C">
            <w:pPr>
              <w:pStyle w:val="TableParagraph"/>
              <w:spacing w:before="154"/>
              <w:ind w:left="66"/>
              <w:rPr>
                <w:spacing w:val="-2"/>
                <w:sz w:val="24"/>
              </w:rPr>
            </w:pPr>
            <w:r>
              <w:rPr>
                <w:sz w:val="24"/>
              </w:rPr>
              <w:t>Additional</w:t>
            </w:r>
            <w:r>
              <w:rPr>
                <w:spacing w:val="-3"/>
                <w:sz w:val="24"/>
              </w:rPr>
              <w:t xml:space="preserve"> </w:t>
            </w:r>
            <w:r>
              <w:rPr>
                <w:spacing w:val="-2"/>
                <w:sz w:val="24"/>
              </w:rPr>
              <w:t>achievements:</w:t>
            </w:r>
          </w:p>
          <w:p w14:paraId="57095740" w14:textId="77777777" w:rsidR="002B6B1C" w:rsidRDefault="002B6B1C" w:rsidP="002B6B1C">
            <w:pPr>
              <w:pStyle w:val="TableParagraph"/>
              <w:spacing w:before="154"/>
              <w:ind w:left="66"/>
              <w:rPr>
                <w:spacing w:val="-2"/>
                <w:sz w:val="24"/>
              </w:rPr>
            </w:pPr>
          </w:p>
          <w:p w14:paraId="31285524" w14:textId="789386D7" w:rsidR="002B6B1C" w:rsidRDefault="002B6B1C" w:rsidP="002B6B1C">
            <w:pPr>
              <w:pStyle w:val="TableParagraph"/>
              <w:spacing w:before="154"/>
              <w:ind w:left="66"/>
              <w:rPr>
                <w:sz w:val="24"/>
              </w:rPr>
            </w:pPr>
            <w:r>
              <w:rPr>
                <w:spacing w:val="-2"/>
                <w:sz w:val="24"/>
              </w:rPr>
              <w:t>Alternative Sports Day to be delivered</w:t>
            </w:r>
          </w:p>
        </w:tc>
        <w:tc>
          <w:tcPr>
            <w:tcW w:w="3458" w:type="dxa"/>
          </w:tcPr>
          <w:p w14:paraId="2ADE2ADF" w14:textId="77777777" w:rsidR="002B6B1C" w:rsidRDefault="002B6B1C" w:rsidP="002B6B1C">
            <w:pPr>
              <w:pStyle w:val="TableParagraph"/>
              <w:ind w:left="0"/>
              <w:rPr>
                <w:rFonts w:ascii="Times New Roman"/>
                <w:sz w:val="24"/>
              </w:rPr>
            </w:pPr>
          </w:p>
          <w:p w14:paraId="57B1227A" w14:textId="77777777" w:rsidR="002B6B1C" w:rsidRDefault="002B6B1C" w:rsidP="002B6B1C">
            <w:pPr>
              <w:pStyle w:val="TableParagraph"/>
              <w:ind w:left="0"/>
              <w:rPr>
                <w:rFonts w:ascii="Times New Roman"/>
                <w:sz w:val="24"/>
              </w:rPr>
            </w:pPr>
          </w:p>
          <w:p w14:paraId="13A476AC" w14:textId="77777777" w:rsidR="002B6B1C" w:rsidRDefault="002B6B1C" w:rsidP="002B6B1C">
            <w:pPr>
              <w:pStyle w:val="TableParagraph"/>
              <w:ind w:left="0"/>
              <w:rPr>
                <w:rFonts w:ascii="Times New Roman"/>
                <w:sz w:val="24"/>
              </w:rPr>
            </w:pPr>
          </w:p>
          <w:p w14:paraId="0FFB830F" w14:textId="77777777" w:rsidR="002B6B1C" w:rsidRDefault="002B6B1C" w:rsidP="002B6B1C">
            <w:pPr>
              <w:pStyle w:val="TableParagraph"/>
              <w:ind w:left="0"/>
              <w:rPr>
                <w:rFonts w:ascii="Times New Roman"/>
                <w:sz w:val="24"/>
              </w:rPr>
            </w:pPr>
          </w:p>
          <w:p w14:paraId="3EDF911E" w14:textId="77777777" w:rsidR="002B6B1C" w:rsidRDefault="002B6B1C" w:rsidP="002B6B1C">
            <w:pPr>
              <w:pStyle w:val="TableParagraph"/>
              <w:ind w:left="0"/>
              <w:rPr>
                <w:rFonts w:ascii="Times New Roman"/>
                <w:sz w:val="24"/>
              </w:rPr>
            </w:pPr>
            <w:r>
              <w:rPr>
                <w:rFonts w:ascii="Times New Roman"/>
                <w:sz w:val="24"/>
              </w:rPr>
              <w:t>Alternative Sports day implemented within school.</w:t>
            </w:r>
          </w:p>
          <w:p w14:paraId="735707DD" w14:textId="77777777" w:rsidR="002B6B1C" w:rsidRDefault="002B6B1C" w:rsidP="002B6B1C">
            <w:pPr>
              <w:pStyle w:val="TableParagraph"/>
              <w:ind w:left="0"/>
              <w:rPr>
                <w:rFonts w:ascii="Times New Roman"/>
                <w:sz w:val="24"/>
              </w:rPr>
            </w:pPr>
          </w:p>
        </w:tc>
        <w:tc>
          <w:tcPr>
            <w:tcW w:w="1663" w:type="dxa"/>
          </w:tcPr>
          <w:p w14:paraId="142874A5" w14:textId="77777777" w:rsidR="002B6B1C" w:rsidRDefault="002B6B1C" w:rsidP="002B6B1C">
            <w:pPr>
              <w:pStyle w:val="TableParagraph"/>
              <w:spacing w:before="151"/>
              <w:ind w:left="29"/>
              <w:rPr>
                <w:sz w:val="24"/>
              </w:rPr>
            </w:pPr>
          </w:p>
          <w:p w14:paraId="46BFDFB6" w14:textId="77777777" w:rsidR="002B6B1C" w:rsidRDefault="002B6B1C" w:rsidP="002B6B1C">
            <w:pPr>
              <w:pStyle w:val="TableParagraph"/>
              <w:spacing w:before="151"/>
              <w:ind w:left="29"/>
              <w:rPr>
                <w:sz w:val="24"/>
              </w:rPr>
            </w:pPr>
          </w:p>
          <w:p w14:paraId="6CD5958E" w14:textId="2665C475" w:rsidR="002B6B1C" w:rsidRDefault="002B6B1C" w:rsidP="002B6B1C">
            <w:pPr>
              <w:pStyle w:val="TableParagraph"/>
              <w:spacing w:before="151"/>
              <w:ind w:left="0"/>
              <w:rPr>
                <w:sz w:val="24"/>
              </w:rPr>
            </w:pPr>
            <w:r>
              <w:rPr>
                <w:sz w:val="24"/>
              </w:rPr>
              <w:t>£800</w:t>
            </w:r>
          </w:p>
        </w:tc>
        <w:tc>
          <w:tcPr>
            <w:tcW w:w="3423" w:type="dxa"/>
          </w:tcPr>
          <w:p w14:paraId="70339948" w14:textId="77777777" w:rsidR="002B6B1C" w:rsidRDefault="002B6B1C" w:rsidP="002B6B1C">
            <w:pPr>
              <w:pStyle w:val="TableParagraph"/>
              <w:ind w:left="0"/>
              <w:rPr>
                <w:rFonts w:ascii="Times New Roman"/>
                <w:sz w:val="24"/>
              </w:rPr>
            </w:pPr>
          </w:p>
          <w:p w14:paraId="51CE829F" w14:textId="77777777" w:rsidR="002B6B1C" w:rsidRDefault="002B6B1C" w:rsidP="002B6B1C">
            <w:pPr>
              <w:pStyle w:val="TableParagraph"/>
              <w:ind w:left="0"/>
              <w:rPr>
                <w:rFonts w:ascii="Times New Roman"/>
                <w:sz w:val="24"/>
              </w:rPr>
            </w:pPr>
          </w:p>
          <w:p w14:paraId="16D0014E" w14:textId="77777777" w:rsidR="002B6B1C" w:rsidRDefault="002B6B1C" w:rsidP="002B6B1C">
            <w:pPr>
              <w:pStyle w:val="TableParagraph"/>
              <w:ind w:left="0"/>
              <w:rPr>
                <w:rFonts w:ascii="Times New Roman"/>
                <w:sz w:val="24"/>
              </w:rPr>
            </w:pPr>
          </w:p>
          <w:p w14:paraId="49E78752" w14:textId="77777777" w:rsidR="002B6B1C" w:rsidRDefault="002B6B1C" w:rsidP="002B6B1C">
            <w:pPr>
              <w:pStyle w:val="TableParagraph"/>
              <w:ind w:left="0"/>
              <w:rPr>
                <w:rFonts w:ascii="Times New Roman"/>
                <w:sz w:val="24"/>
              </w:rPr>
            </w:pPr>
          </w:p>
          <w:p w14:paraId="58D7548E" w14:textId="728937BD" w:rsidR="002B6B1C" w:rsidRDefault="002B6B1C" w:rsidP="002B6B1C">
            <w:pPr>
              <w:pStyle w:val="TableParagraph"/>
              <w:ind w:left="0"/>
              <w:rPr>
                <w:rFonts w:ascii="Times New Roman"/>
                <w:sz w:val="24"/>
              </w:rPr>
            </w:pPr>
            <w:r>
              <w:rPr>
                <w:rFonts w:ascii="Times New Roman"/>
                <w:sz w:val="24"/>
              </w:rPr>
              <w:t>Children have been provided the opportunity to try a wider range of different sports. This will allow them different opportunities and enthuse children to try these sports.</w:t>
            </w:r>
          </w:p>
        </w:tc>
        <w:tc>
          <w:tcPr>
            <w:tcW w:w="3076" w:type="dxa"/>
          </w:tcPr>
          <w:p w14:paraId="221D9B07" w14:textId="77777777" w:rsidR="002B6B1C" w:rsidRDefault="002B6B1C" w:rsidP="002B6B1C">
            <w:pPr>
              <w:pStyle w:val="TableParagraph"/>
              <w:ind w:left="0"/>
              <w:rPr>
                <w:rFonts w:ascii="Times New Roman"/>
                <w:sz w:val="24"/>
              </w:rPr>
            </w:pPr>
          </w:p>
          <w:p w14:paraId="4775CABC" w14:textId="77777777" w:rsidR="002B6B1C" w:rsidRDefault="002B6B1C" w:rsidP="002B6B1C">
            <w:pPr>
              <w:pStyle w:val="TableParagraph"/>
              <w:ind w:left="0"/>
              <w:rPr>
                <w:rFonts w:ascii="Times New Roman"/>
                <w:sz w:val="24"/>
              </w:rPr>
            </w:pPr>
          </w:p>
          <w:p w14:paraId="58F08793" w14:textId="77777777" w:rsidR="002B6B1C" w:rsidRDefault="002B6B1C" w:rsidP="002B6B1C">
            <w:pPr>
              <w:pStyle w:val="TableParagraph"/>
              <w:ind w:left="0"/>
              <w:rPr>
                <w:rFonts w:ascii="Times New Roman"/>
                <w:sz w:val="24"/>
              </w:rPr>
            </w:pPr>
          </w:p>
          <w:p w14:paraId="45CF56A5" w14:textId="77777777" w:rsidR="002B6B1C" w:rsidRDefault="002B6B1C" w:rsidP="002B6B1C">
            <w:pPr>
              <w:pStyle w:val="TableParagraph"/>
              <w:ind w:left="0"/>
              <w:rPr>
                <w:rFonts w:ascii="Times New Roman"/>
                <w:sz w:val="24"/>
              </w:rPr>
            </w:pPr>
          </w:p>
          <w:p w14:paraId="57D3C20C" w14:textId="152C5549" w:rsidR="002B6B1C" w:rsidRDefault="002B6B1C" w:rsidP="002B6B1C">
            <w:pPr>
              <w:pStyle w:val="TableParagraph"/>
              <w:ind w:left="0"/>
              <w:rPr>
                <w:rFonts w:ascii="Times New Roman"/>
                <w:sz w:val="24"/>
              </w:rPr>
            </w:pPr>
            <w:r>
              <w:rPr>
                <w:rFonts w:ascii="Times New Roman"/>
                <w:sz w:val="24"/>
              </w:rPr>
              <w:t>Look at investing in equipment for some of these sports and add it to our curriculum/after-school club provision.</w:t>
            </w:r>
          </w:p>
        </w:tc>
      </w:tr>
      <w:tr w:rsidR="002B6B1C" w14:paraId="6A4672B4" w14:textId="77777777">
        <w:trPr>
          <w:trHeight w:val="2172"/>
        </w:trPr>
        <w:tc>
          <w:tcPr>
            <w:tcW w:w="3758" w:type="dxa"/>
          </w:tcPr>
          <w:p w14:paraId="469FB6F5" w14:textId="138DB995" w:rsidR="002B6B1C" w:rsidRDefault="002B6B1C" w:rsidP="002B6B1C">
            <w:pPr>
              <w:pStyle w:val="TableParagraph"/>
              <w:spacing w:before="154"/>
              <w:ind w:left="66"/>
              <w:rPr>
                <w:sz w:val="24"/>
              </w:rPr>
            </w:pPr>
            <w:r>
              <w:rPr>
                <w:rFonts w:ascii="Times New Roman"/>
                <w:sz w:val="24"/>
              </w:rPr>
              <w:t>After trialing and the success of this last year, archery equipment to be purchased.</w:t>
            </w:r>
          </w:p>
        </w:tc>
        <w:tc>
          <w:tcPr>
            <w:tcW w:w="3458" w:type="dxa"/>
          </w:tcPr>
          <w:p w14:paraId="783AA1CD" w14:textId="3F153749" w:rsidR="002B6B1C" w:rsidRDefault="002B6B1C" w:rsidP="002B6B1C">
            <w:pPr>
              <w:pStyle w:val="TableParagraph"/>
              <w:ind w:left="0"/>
              <w:rPr>
                <w:rFonts w:ascii="Times New Roman"/>
                <w:sz w:val="24"/>
              </w:rPr>
            </w:pPr>
            <w:r>
              <w:rPr>
                <w:rFonts w:ascii="Times New Roman"/>
                <w:sz w:val="24"/>
              </w:rPr>
              <w:t>An archery club to be provided.</w:t>
            </w:r>
          </w:p>
        </w:tc>
        <w:tc>
          <w:tcPr>
            <w:tcW w:w="1663" w:type="dxa"/>
          </w:tcPr>
          <w:p w14:paraId="7C5E3CA4" w14:textId="69E3E535" w:rsidR="002B6B1C" w:rsidRDefault="002B6B1C" w:rsidP="002B6B1C">
            <w:pPr>
              <w:pStyle w:val="TableParagraph"/>
              <w:spacing w:before="151"/>
              <w:ind w:left="29"/>
              <w:rPr>
                <w:sz w:val="24"/>
              </w:rPr>
            </w:pPr>
            <w:r>
              <w:rPr>
                <w:sz w:val="24"/>
              </w:rPr>
              <w:t>£</w:t>
            </w:r>
            <w:r w:rsidR="00131FBC">
              <w:rPr>
                <w:sz w:val="24"/>
              </w:rPr>
              <w:t>68</w:t>
            </w:r>
            <w:r>
              <w:rPr>
                <w:sz w:val="24"/>
              </w:rPr>
              <w:t>5</w:t>
            </w:r>
          </w:p>
        </w:tc>
        <w:tc>
          <w:tcPr>
            <w:tcW w:w="3423" w:type="dxa"/>
          </w:tcPr>
          <w:p w14:paraId="4649537E" w14:textId="04044365" w:rsidR="002B6B1C" w:rsidRDefault="002B6B1C" w:rsidP="002B6B1C">
            <w:pPr>
              <w:pStyle w:val="TableParagraph"/>
              <w:ind w:left="0"/>
              <w:rPr>
                <w:rFonts w:ascii="Times New Roman"/>
                <w:sz w:val="24"/>
              </w:rPr>
            </w:pPr>
            <w:r>
              <w:rPr>
                <w:rFonts w:ascii="Times New Roman"/>
                <w:sz w:val="24"/>
              </w:rPr>
              <w:t>34% of children took part within the club.</w:t>
            </w:r>
          </w:p>
        </w:tc>
        <w:tc>
          <w:tcPr>
            <w:tcW w:w="3076" w:type="dxa"/>
          </w:tcPr>
          <w:p w14:paraId="0614E29E" w14:textId="7687443A" w:rsidR="002B6B1C" w:rsidRDefault="002B6B1C" w:rsidP="002B6B1C">
            <w:pPr>
              <w:pStyle w:val="TableParagraph"/>
              <w:ind w:left="0"/>
              <w:rPr>
                <w:rFonts w:ascii="Times New Roman"/>
                <w:sz w:val="24"/>
              </w:rPr>
            </w:pPr>
            <w:r>
              <w:rPr>
                <w:rFonts w:ascii="Times New Roman"/>
                <w:sz w:val="24"/>
              </w:rPr>
              <w:t>To look at local clubs/competitions.</w:t>
            </w:r>
          </w:p>
        </w:tc>
      </w:tr>
      <w:tr w:rsidR="002B6B1C" w14:paraId="203DCC2D" w14:textId="77777777">
        <w:trPr>
          <w:trHeight w:val="2172"/>
        </w:trPr>
        <w:tc>
          <w:tcPr>
            <w:tcW w:w="3758" w:type="dxa"/>
          </w:tcPr>
          <w:p w14:paraId="376F1E7A" w14:textId="12D0F11E" w:rsidR="002B6B1C" w:rsidRDefault="002B6B1C" w:rsidP="002B6B1C">
            <w:pPr>
              <w:pStyle w:val="TableParagraph"/>
              <w:spacing w:before="154"/>
              <w:ind w:left="66"/>
              <w:rPr>
                <w:rFonts w:ascii="Times New Roman"/>
                <w:sz w:val="24"/>
              </w:rPr>
            </w:pPr>
            <w:r>
              <w:rPr>
                <w:rFonts w:ascii="Times New Roman"/>
                <w:sz w:val="24"/>
              </w:rPr>
              <w:t>To make community links and offer a wider range of opportunities.</w:t>
            </w:r>
          </w:p>
        </w:tc>
        <w:tc>
          <w:tcPr>
            <w:tcW w:w="3458" w:type="dxa"/>
          </w:tcPr>
          <w:p w14:paraId="3CF101DE" w14:textId="2905D8EE" w:rsidR="002B6B1C" w:rsidRDefault="002B6B1C" w:rsidP="002B6B1C">
            <w:pPr>
              <w:pStyle w:val="TableParagraph"/>
              <w:ind w:left="0"/>
              <w:rPr>
                <w:rFonts w:ascii="Times New Roman"/>
                <w:sz w:val="24"/>
              </w:rPr>
            </w:pPr>
            <w:r>
              <w:rPr>
                <w:rFonts w:ascii="Times New Roman"/>
                <w:sz w:val="24"/>
              </w:rPr>
              <w:t>Climbing club offered at a local venue.</w:t>
            </w:r>
          </w:p>
        </w:tc>
        <w:tc>
          <w:tcPr>
            <w:tcW w:w="1663" w:type="dxa"/>
          </w:tcPr>
          <w:p w14:paraId="04E1696F" w14:textId="26F17F48" w:rsidR="002B6B1C" w:rsidRDefault="002B6B1C" w:rsidP="002B6B1C">
            <w:pPr>
              <w:pStyle w:val="TableParagraph"/>
              <w:spacing w:before="151"/>
              <w:ind w:left="29"/>
              <w:rPr>
                <w:sz w:val="24"/>
              </w:rPr>
            </w:pPr>
            <w:r>
              <w:rPr>
                <w:sz w:val="24"/>
              </w:rPr>
              <w:t>£300</w:t>
            </w:r>
          </w:p>
        </w:tc>
        <w:tc>
          <w:tcPr>
            <w:tcW w:w="3423" w:type="dxa"/>
          </w:tcPr>
          <w:p w14:paraId="56967B40" w14:textId="69E11C1A" w:rsidR="002B6B1C" w:rsidRDefault="002B6B1C" w:rsidP="002B6B1C">
            <w:pPr>
              <w:pStyle w:val="TableParagraph"/>
              <w:ind w:left="0"/>
              <w:rPr>
                <w:rFonts w:ascii="Times New Roman"/>
                <w:sz w:val="24"/>
              </w:rPr>
            </w:pPr>
            <w:r>
              <w:rPr>
                <w:rFonts w:ascii="Times New Roman"/>
                <w:sz w:val="24"/>
              </w:rPr>
              <w:t xml:space="preserve">12 children from KS2, including 3 children with EHCPs, accessed a 6-week course. </w:t>
            </w:r>
          </w:p>
        </w:tc>
        <w:tc>
          <w:tcPr>
            <w:tcW w:w="3076" w:type="dxa"/>
          </w:tcPr>
          <w:p w14:paraId="66031B5E" w14:textId="4B3F9875" w:rsidR="002B6B1C" w:rsidRDefault="002B6B1C" w:rsidP="002B6B1C">
            <w:pPr>
              <w:pStyle w:val="TableParagraph"/>
              <w:ind w:left="0"/>
              <w:rPr>
                <w:rFonts w:ascii="Times New Roman"/>
                <w:sz w:val="24"/>
              </w:rPr>
            </w:pPr>
            <w:r>
              <w:rPr>
                <w:rFonts w:ascii="Times New Roman"/>
                <w:sz w:val="24"/>
              </w:rPr>
              <w:t>Open this up to a wider group.</w:t>
            </w:r>
          </w:p>
        </w:tc>
      </w:tr>
      <w:tr w:rsidR="002B6B1C" w14:paraId="2219A873" w14:textId="77777777">
        <w:trPr>
          <w:trHeight w:val="2172"/>
        </w:trPr>
        <w:tc>
          <w:tcPr>
            <w:tcW w:w="3758" w:type="dxa"/>
          </w:tcPr>
          <w:p w14:paraId="5F560394" w14:textId="1C6BD25C" w:rsidR="002B6B1C" w:rsidRDefault="002B6B1C" w:rsidP="002B6B1C">
            <w:pPr>
              <w:pStyle w:val="TableParagraph"/>
              <w:spacing w:before="154"/>
              <w:ind w:left="66"/>
              <w:rPr>
                <w:rFonts w:ascii="Times New Roman"/>
                <w:sz w:val="24"/>
              </w:rPr>
            </w:pPr>
            <w:r>
              <w:rPr>
                <w:rFonts w:ascii="Times New Roman"/>
                <w:sz w:val="24"/>
              </w:rPr>
              <w:t>Participate in a MAT dance celebration.</w:t>
            </w:r>
          </w:p>
        </w:tc>
        <w:tc>
          <w:tcPr>
            <w:tcW w:w="3458" w:type="dxa"/>
          </w:tcPr>
          <w:p w14:paraId="01D43FE0" w14:textId="6052602F" w:rsidR="002B6B1C" w:rsidRDefault="002B6B1C" w:rsidP="002B6B1C">
            <w:pPr>
              <w:pStyle w:val="TableParagraph"/>
              <w:ind w:left="0"/>
              <w:rPr>
                <w:rFonts w:ascii="Times New Roman"/>
                <w:sz w:val="24"/>
              </w:rPr>
            </w:pPr>
            <w:r>
              <w:rPr>
                <w:rFonts w:ascii="Times New Roman"/>
                <w:sz w:val="24"/>
              </w:rPr>
              <w:t>Dance coach to provide sessions to create dance, to be showcased at the MAT celebration.</w:t>
            </w:r>
          </w:p>
        </w:tc>
        <w:tc>
          <w:tcPr>
            <w:tcW w:w="1663" w:type="dxa"/>
          </w:tcPr>
          <w:p w14:paraId="46A3388F" w14:textId="39CCB977" w:rsidR="002B6B1C" w:rsidRDefault="002B6B1C" w:rsidP="002B6B1C">
            <w:pPr>
              <w:pStyle w:val="TableParagraph"/>
              <w:spacing w:before="151"/>
              <w:ind w:left="29"/>
              <w:rPr>
                <w:sz w:val="24"/>
              </w:rPr>
            </w:pPr>
            <w:r>
              <w:rPr>
                <w:sz w:val="24"/>
              </w:rPr>
              <w:t>£300</w:t>
            </w:r>
          </w:p>
        </w:tc>
        <w:tc>
          <w:tcPr>
            <w:tcW w:w="3423" w:type="dxa"/>
          </w:tcPr>
          <w:p w14:paraId="7EBDAB07" w14:textId="0E679AC9" w:rsidR="002B6B1C" w:rsidRDefault="002B6B1C" w:rsidP="002B6B1C">
            <w:pPr>
              <w:pStyle w:val="TableParagraph"/>
              <w:ind w:left="0"/>
              <w:rPr>
                <w:rFonts w:ascii="Times New Roman"/>
                <w:sz w:val="24"/>
              </w:rPr>
            </w:pPr>
            <w:r>
              <w:rPr>
                <w:rFonts w:ascii="Times New Roman"/>
                <w:sz w:val="24"/>
              </w:rPr>
              <w:t>3 sessions provided to Year 5/6 cohort, who performed this at Launceston Castle.</w:t>
            </w:r>
          </w:p>
        </w:tc>
        <w:tc>
          <w:tcPr>
            <w:tcW w:w="3076" w:type="dxa"/>
          </w:tcPr>
          <w:p w14:paraId="4D571DA9" w14:textId="3AC37AED" w:rsidR="002B6B1C" w:rsidRDefault="002B6B1C" w:rsidP="002B6B1C">
            <w:pPr>
              <w:pStyle w:val="TableParagraph"/>
              <w:ind w:left="0"/>
              <w:rPr>
                <w:rFonts w:ascii="Times New Roman"/>
                <w:sz w:val="24"/>
              </w:rPr>
            </w:pPr>
            <w:r>
              <w:rPr>
                <w:rFonts w:ascii="Times New Roman"/>
                <w:sz w:val="24"/>
              </w:rPr>
              <w:t>With other MAT schools, make this a yearly tradition.</w:t>
            </w:r>
          </w:p>
        </w:tc>
      </w:tr>
      <w:tr w:rsidR="002B6B1C" w14:paraId="1AFC7276" w14:textId="77777777">
        <w:trPr>
          <w:trHeight w:val="2172"/>
        </w:trPr>
        <w:tc>
          <w:tcPr>
            <w:tcW w:w="3758" w:type="dxa"/>
          </w:tcPr>
          <w:p w14:paraId="18AA8F32" w14:textId="0A173F7C" w:rsidR="002B6B1C" w:rsidRDefault="002B6B1C" w:rsidP="002B6B1C">
            <w:pPr>
              <w:pStyle w:val="TableParagraph"/>
              <w:spacing w:before="154"/>
              <w:ind w:left="66"/>
              <w:rPr>
                <w:rFonts w:ascii="Times New Roman"/>
                <w:sz w:val="24"/>
              </w:rPr>
            </w:pPr>
            <w:r>
              <w:rPr>
                <w:rFonts w:ascii="Times New Roman"/>
                <w:sz w:val="24"/>
              </w:rPr>
              <w:t>Children to spend a day on the local moors.</w:t>
            </w:r>
          </w:p>
        </w:tc>
        <w:tc>
          <w:tcPr>
            <w:tcW w:w="3458" w:type="dxa"/>
          </w:tcPr>
          <w:p w14:paraId="624427B6" w14:textId="5735B691" w:rsidR="002B6B1C" w:rsidRDefault="002B6B1C" w:rsidP="002B6B1C">
            <w:pPr>
              <w:pStyle w:val="TableParagraph"/>
              <w:ind w:left="0"/>
              <w:rPr>
                <w:rFonts w:ascii="Times New Roman"/>
                <w:sz w:val="24"/>
              </w:rPr>
            </w:pPr>
            <w:r>
              <w:rPr>
                <w:rFonts w:ascii="Times New Roman"/>
                <w:sz w:val="24"/>
              </w:rPr>
              <w:t>ARENA to lead a moorland day for KS1 &amp; KS2</w:t>
            </w:r>
          </w:p>
        </w:tc>
        <w:tc>
          <w:tcPr>
            <w:tcW w:w="1663" w:type="dxa"/>
          </w:tcPr>
          <w:p w14:paraId="6BB453F2" w14:textId="084946E5" w:rsidR="002B6B1C" w:rsidRDefault="002B6B1C" w:rsidP="002B6B1C">
            <w:pPr>
              <w:pStyle w:val="TableParagraph"/>
              <w:spacing w:before="151"/>
              <w:ind w:left="29"/>
              <w:rPr>
                <w:sz w:val="24"/>
              </w:rPr>
            </w:pPr>
            <w:r>
              <w:rPr>
                <w:sz w:val="24"/>
              </w:rPr>
              <w:t>£337.50</w:t>
            </w:r>
          </w:p>
        </w:tc>
        <w:tc>
          <w:tcPr>
            <w:tcW w:w="3423" w:type="dxa"/>
          </w:tcPr>
          <w:p w14:paraId="00055B29" w14:textId="02EAF297" w:rsidR="002B6B1C" w:rsidRDefault="002B6B1C" w:rsidP="002B6B1C">
            <w:pPr>
              <w:pStyle w:val="TableParagraph"/>
              <w:ind w:left="0"/>
              <w:rPr>
                <w:rFonts w:ascii="Times New Roman"/>
                <w:sz w:val="24"/>
              </w:rPr>
            </w:pPr>
            <w:r>
              <w:rPr>
                <w:rFonts w:ascii="Times New Roman"/>
                <w:sz w:val="24"/>
              </w:rPr>
              <w:t>All children form KS1 &amp; KS2 spent a day, exploring the moors and orienteering their way around.</w:t>
            </w:r>
          </w:p>
        </w:tc>
        <w:tc>
          <w:tcPr>
            <w:tcW w:w="3076" w:type="dxa"/>
          </w:tcPr>
          <w:p w14:paraId="5F373467" w14:textId="77777777" w:rsidR="002B6B1C" w:rsidRDefault="002B6B1C" w:rsidP="002B6B1C">
            <w:pPr>
              <w:pStyle w:val="TableParagraph"/>
              <w:ind w:left="0"/>
              <w:rPr>
                <w:rFonts w:ascii="Times New Roman"/>
                <w:sz w:val="24"/>
              </w:rPr>
            </w:pPr>
            <w:r>
              <w:rPr>
                <w:rFonts w:ascii="Times New Roman"/>
                <w:sz w:val="24"/>
              </w:rPr>
              <w:t>Provide CPD for member of staff to run this ourselves going forward.</w:t>
            </w:r>
          </w:p>
          <w:p w14:paraId="794D935C" w14:textId="77777777" w:rsidR="002B6B1C" w:rsidRDefault="002B6B1C" w:rsidP="002B6B1C">
            <w:pPr>
              <w:pStyle w:val="TableParagraph"/>
              <w:ind w:left="0"/>
              <w:rPr>
                <w:rFonts w:ascii="Times New Roman"/>
                <w:sz w:val="24"/>
              </w:rPr>
            </w:pPr>
          </w:p>
          <w:p w14:paraId="6886EB44" w14:textId="52325FBE" w:rsidR="002B6B1C" w:rsidRDefault="002B6B1C" w:rsidP="002B6B1C">
            <w:pPr>
              <w:pStyle w:val="TableParagraph"/>
              <w:ind w:left="0"/>
              <w:rPr>
                <w:rFonts w:ascii="Times New Roman"/>
                <w:sz w:val="24"/>
              </w:rPr>
            </w:pPr>
            <w:r>
              <w:rPr>
                <w:rFonts w:ascii="Times New Roman"/>
                <w:sz w:val="24"/>
              </w:rPr>
              <w:t>Moorland leader award to be used to begin Ten Tors challenge with Year 6.</w:t>
            </w: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CD0B3C">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CD0B3C">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24CDB20C" w:rsidR="000E0A50" w:rsidRDefault="00CD0B3C">
            <w:pPr>
              <w:pStyle w:val="TableParagraph"/>
              <w:spacing w:before="45"/>
              <w:ind w:left="35"/>
              <w:rPr>
                <w:sz w:val="18"/>
              </w:rPr>
            </w:pPr>
            <w:r>
              <w:rPr>
                <w:w w:val="101"/>
                <w:sz w:val="18"/>
              </w:rPr>
              <w:t>%</w:t>
            </w:r>
            <w:r w:rsidR="00B96076">
              <w:rPr>
                <w:w w:val="101"/>
                <w:sz w:val="18"/>
              </w:rPr>
              <w:t>10</w:t>
            </w:r>
          </w:p>
        </w:tc>
      </w:tr>
      <w:tr w:rsidR="000E0A50" w14:paraId="234CDEBC" w14:textId="77777777">
        <w:trPr>
          <w:trHeight w:val="402"/>
        </w:trPr>
        <w:tc>
          <w:tcPr>
            <w:tcW w:w="3758" w:type="dxa"/>
          </w:tcPr>
          <w:p w14:paraId="2D7A00DD" w14:textId="77777777" w:rsidR="000E0A50" w:rsidRDefault="00CD0B3C">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CD0B3C">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CD0B3C">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570993B5" w14:textId="77777777" w:rsidR="000E0A50" w:rsidRDefault="00CD0B3C">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574768D" w14:textId="77777777" w:rsidR="000E0A50" w:rsidRDefault="00CD0B3C">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7FF4B2FF" w14:textId="77777777" w:rsidR="000E0A50" w:rsidRDefault="00CD0B3C">
            <w:pPr>
              <w:pStyle w:val="TableParagraph"/>
              <w:spacing w:before="21" w:line="293" w:lineRule="exact"/>
              <w:rPr>
                <w:sz w:val="24"/>
              </w:rPr>
            </w:pPr>
            <w:r>
              <w:rPr>
                <w:color w:val="231F20"/>
                <w:spacing w:val="-2"/>
                <w:sz w:val="24"/>
              </w:rPr>
              <w:t>Funding</w:t>
            </w:r>
          </w:p>
        </w:tc>
        <w:tc>
          <w:tcPr>
            <w:tcW w:w="3423" w:type="dxa"/>
            <w:tcBorders>
              <w:bottom w:val="nil"/>
            </w:tcBorders>
          </w:tcPr>
          <w:p w14:paraId="6983CE2E" w14:textId="77777777" w:rsidR="000E0A50" w:rsidRDefault="00CD0B3C">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089AA22" w14:textId="77777777" w:rsidR="000E0A50" w:rsidRDefault="00CD0B3C">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Default="00CD0B3C">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16FC9038" w14:textId="77777777" w:rsidR="000E0A50" w:rsidRDefault="00CD0B3C">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7235675E" w14:textId="77777777" w:rsidR="000E0A50" w:rsidRDefault="00CD0B3C">
            <w:pPr>
              <w:pStyle w:val="TableParagraph"/>
              <w:spacing w:line="268" w:lineRule="exact"/>
              <w:rPr>
                <w:sz w:val="24"/>
              </w:rPr>
            </w:pPr>
            <w:r>
              <w:rPr>
                <w:color w:val="231F20"/>
                <w:spacing w:val="-2"/>
                <w:sz w:val="24"/>
              </w:rPr>
              <w:t>allocated:</w:t>
            </w:r>
          </w:p>
        </w:tc>
        <w:tc>
          <w:tcPr>
            <w:tcW w:w="3423" w:type="dxa"/>
            <w:tcBorders>
              <w:top w:val="nil"/>
              <w:bottom w:val="nil"/>
            </w:tcBorders>
          </w:tcPr>
          <w:p w14:paraId="05CB75BE" w14:textId="77777777" w:rsidR="000E0A50" w:rsidRDefault="00CD0B3C">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69709F69" w14:textId="77777777" w:rsidR="000E0A50" w:rsidRDefault="00CD0B3C">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Default="00CD0B3C">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0161B8FC" w14:textId="77777777" w:rsidR="000E0A50" w:rsidRDefault="00CD0B3C">
            <w:pPr>
              <w:pStyle w:val="TableParagraph"/>
              <w:spacing w:line="268" w:lineRule="exact"/>
              <w:rPr>
                <w:sz w:val="24"/>
              </w:rPr>
            </w:pPr>
            <w:r>
              <w:rPr>
                <w:color w:val="231F20"/>
                <w:spacing w:val="-2"/>
                <w:sz w:val="24"/>
              </w:rPr>
              <w:t>intentions:</w:t>
            </w: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77777777" w:rsidR="000E0A50" w:rsidRDefault="00CD0B3C">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77777777" w:rsidR="000E0A50" w:rsidRDefault="00CD0B3C">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77777777" w:rsidR="000E0A50" w:rsidRDefault="00CD0B3C">
            <w:pPr>
              <w:pStyle w:val="TableParagraph"/>
              <w:spacing w:line="268" w:lineRule="exact"/>
              <w:rPr>
                <w:sz w:val="24"/>
              </w:rPr>
            </w:pPr>
            <w:r>
              <w:rPr>
                <w:color w:val="231F20"/>
                <w:spacing w:val="-2"/>
                <w:sz w:val="24"/>
              </w:rPr>
              <w:t>changed?:</w:t>
            </w:r>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trPr>
          <w:trHeight w:val="274"/>
        </w:trPr>
        <w:tc>
          <w:tcPr>
            <w:tcW w:w="3758" w:type="dxa"/>
            <w:tcBorders>
              <w:top w:val="nil"/>
            </w:tcBorders>
          </w:tcPr>
          <w:p w14:paraId="62383B4E" w14:textId="77777777" w:rsidR="000E0A50" w:rsidRDefault="00CD0B3C">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77777777" w:rsidR="000E0A50" w:rsidRDefault="000E0A50">
            <w:pPr>
              <w:pStyle w:val="TableParagraph"/>
              <w:ind w:left="0"/>
              <w:rPr>
                <w:rFonts w:ascii="Times New Roman"/>
                <w:sz w:val="20"/>
              </w:rPr>
            </w:pPr>
          </w:p>
        </w:tc>
      </w:tr>
      <w:tr w:rsidR="00944A49" w14:paraId="569D3F74" w14:textId="77777777" w:rsidTr="00944A49">
        <w:trPr>
          <w:trHeight w:val="1349"/>
        </w:trPr>
        <w:tc>
          <w:tcPr>
            <w:tcW w:w="3758" w:type="dxa"/>
          </w:tcPr>
          <w:p w14:paraId="18F37B3C" w14:textId="7767F2D1" w:rsidR="00944A49" w:rsidRPr="00944A49" w:rsidRDefault="00944A49" w:rsidP="00944A49">
            <w:pPr>
              <w:spacing w:line="259" w:lineRule="auto"/>
              <w:ind w:left="59"/>
              <w:jc w:val="center"/>
            </w:pPr>
            <w:r>
              <w:t>Membership to OCRA for competitions and events</w:t>
            </w:r>
          </w:p>
        </w:tc>
        <w:tc>
          <w:tcPr>
            <w:tcW w:w="3458" w:type="dxa"/>
          </w:tcPr>
          <w:p w14:paraId="68B35CF9" w14:textId="77777777" w:rsidR="00944A49" w:rsidRPr="00585ECD" w:rsidRDefault="00944A49" w:rsidP="00944A49">
            <w:pPr>
              <w:spacing w:line="259" w:lineRule="auto"/>
              <w:ind w:left="55"/>
              <w:jc w:val="center"/>
            </w:pPr>
            <w:r>
              <w:t>To provide children with a range of competitive events for all children to lead to the Devon games.</w:t>
            </w:r>
          </w:p>
          <w:p w14:paraId="4402B1CB" w14:textId="77777777" w:rsidR="00944A49" w:rsidRPr="00585ECD" w:rsidRDefault="00944A49" w:rsidP="00944A49">
            <w:pPr>
              <w:spacing w:line="259" w:lineRule="auto"/>
              <w:ind w:left="55"/>
              <w:jc w:val="center"/>
            </w:pPr>
            <w:r w:rsidRPr="00585ECD">
              <w:t xml:space="preserve"> </w:t>
            </w:r>
          </w:p>
          <w:p w14:paraId="4FCB71A8" w14:textId="069E71D9" w:rsidR="00944A49" w:rsidRPr="00944A49" w:rsidRDefault="00944A49" w:rsidP="00944A49">
            <w:pPr>
              <w:spacing w:line="259" w:lineRule="auto"/>
            </w:pPr>
          </w:p>
        </w:tc>
        <w:tc>
          <w:tcPr>
            <w:tcW w:w="1663" w:type="dxa"/>
          </w:tcPr>
          <w:p w14:paraId="6EFD1143" w14:textId="77777777" w:rsidR="00944A49" w:rsidRPr="00311EA4" w:rsidRDefault="00944A49" w:rsidP="00944A49">
            <w:pPr>
              <w:spacing w:line="259" w:lineRule="auto"/>
              <w:ind w:left="59"/>
              <w:jc w:val="center"/>
            </w:pPr>
            <w:r w:rsidRPr="00311EA4">
              <w:rPr>
                <w:sz w:val="24"/>
              </w:rPr>
              <w:t>£1</w:t>
            </w:r>
            <w:r>
              <w:rPr>
                <w:sz w:val="24"/>
              </w:rPr>
              <w:t>60</w:t>
            </w:r>
            <w:r w:rsidRPr="00311EA4">
              <w:rPr>
                <w:sz w:val="24"/>
              </w:rPr>
              <w:t>0</w:t>
            </w:r>
          </w:p>
          <w:p w14:paraId="7D8C258E" w14:textId="77777777" w:rsidR="00944A49" w:rsidRDefault="00944A49" w:rsidP="00944A49">
            <w:pPr>
              <w:pStyle w:val="TableParagraph"/>
              <w:spacing w:before="153"/>
              <w:ind w:left="67"/>
            </w:pPr>
            <w:r w:rsidRPr="00311EA4">
              <w:t xml:space="preserve"> </w:t>
            </w:r>
          </w:p>
          <w:p w14:paraId="0489C049" w14:textId="77777777" w:rsidR="00944A49" w:rsidRDefault="00944A49" w:rsidP="00944A49">
            <w:pPr>
              <w:pStyle w:val="TableParagraph"/>
              <w:spacing w:before="153"/>
              <w:ind w:left="67"/>
            </w:pPr>
          </w:p>
          <w:p w14:paraId="33A26233" w14:textId="77777777" w:rsidR="00944A49" w:rsidRDefault="00944A49" w:rsidP="00944A49">
            <w:pPr>
              <w:pStyle w:val="TableParagraph"/>
              <w:spacing w:before="153"/>
              <w:ind w:left="67"/>
            </w:pPr>
          </w:p>
          <w:p w14:paraId="03CF65B7" w14:textId="77777777" w:rsidR="00944A49" w:rsidRDefault="00944A49" w:rsidP="00944A49">
            <w:pPr>
              <w:pStyle w:val="TableParagraph"/>
              <w:spacing w:before="153"/>
              <w:ind w:left="67"/>
            </w:pPr>
          </w:p>
          <w:p w14:paraId="467DE2CA" w14:textId="77777777" w:rsidR="00944A49" w:rsidRDefault="00944A49" w:rsidP="00944A49">
            <w:pPr>
              <w:pStyle w:val="TableParagraph"/>
              <w:spacing w:before="153"/>
              <w:ind w:left="67"/>
            </w:pPr>
          </w:p>
          <w:p w14:paraId="4AD41119" w14:textId="3C34A4EE" w:rsidR="00944A49" w:rsidRDefault="00944A49" w:rsidP="00944A49">
            <w:pPr>
              <w:pStyle w:val="TableParagraph"/>
              <w:spacing w:before="158"/>
              <w:ind w:left="67"/>
              <w:rPr>
                <w:sz w:val="24"/>
              </w:rPr>
            </w:pPr>
          </w:p>
        </w:tc>
        <w:tc>
          <w:tcPr>
            <w:tcW w:w="3423" w:type="dxa"/>
          </w:tcPr>
          <w:p w14:paraId="4723F037" w14:textId="3602A409" w:rsidR="00944A49" w:rsidRDefault="00944A49" w:rsidP="00944A49">
            <w:pPr>
              <w:pStyle w:val="TableParagraph"/>
              <w:ind w:left="0"/>
              <w:rPr>
                <w:rFonts w:ascii="Times New Roman"/>
              </w:rPr>
            </w:pPr>
            <w:r>
              <w:rPr>
                <w:rFonts w:ascii="Times New Roman"/>
              </w:rPr>
              <w:t>85% of children have participated in in-school competitions with 30% pupils involved in competition outside of school.</w:t>
            </w:r>
          </w:p>
          <w:p w14:paraId="48C348A5" w14:textId="77777777" w:rsidR="00944A49" w:rsidRDefault="00944A49" w:rsidP="00944A49">
            <w:pPr>
              <w:pStyle w:val="TableParagraph"/>
              <w:ind w:left="0"/>
              <w:rPr>
                <w:rFonts w:ascii="Times New Roman"/>
              </w:rPr>
            </w:pPr>
          </w:p>
          <w:p w14:paraId="06C6B38B" w14:textId="77777777" w:rsidR="00944A49" w:rsidRDefault="00944A49" w:rsidP="00944A49">
            <w:pPr>
              <w:pStyle w:val="TableParagraph"/>
              <w:ind w:left="0"/>
              <w:rPr>
                <w:rFonts w:ascii="Times New Roman"/>
              </w:rPr>
            </w:pPr>
          </w:p>
          <w:p w14:paraId="0FE2878F" w14:textId="77777777" w:rsidR="00944A49" w:rsidRDefault="00944A49" w:rsidP="00944A49">
            <w:pPr>
              <w:pStyle w:val="TableParagraph"/>
              <w:ind w:left="0"/>
              <w:rPr>
                <w:rFonts w:ascii="Times New Roman"/>
              </w:rPr>
            </w:pPr>
          </w:p>
          <w:p w14:paraId="007724F0" w14:textId="77777777" w:rsidR="00944A49" w:rsidRDefault="00944A49" w:rsidP="00944A49">
            <w:pPr>
              <w:pStyle w:val="TableParagraph"/>
              <w:ind w:left="0"/>
              <w:rPr>
                <w:rFonts w:ascii="Times New Roman"/>
              </w:rPr>
            </w:pPr>
          </w:p>
          <w:p w14:paraId="75D0B033" w14:textId="77777777" w:rsidR="00944A49" w:rsidRDefault="00944A49" w:rsidP="00944A49">
            <w:pPr>
              <w:pStyle w:val="TableParagraph"/>
              <w:ind w:left="0"/>
              <w:rPr>
                <w:rFonts w:ascii="Times New Roman"/>
              </w:rPr>
            </w:pPr>
          </w:p>
          <w:p w14:paraId="62048A64" w14:textId="77777777" w:rsidR="00944A49" w:rsidRDefault="00944A49" w:rsidP="00944A49">
            <w:pPr>
              <w:pStyle w:val="TableParagraph"/>
              <w:ind w:left="0"/>
              <w:rPr>
                <w:rFonts w:ascii="Times New Roman"/>
              </w:rPr>
            </w:pPr>
          </w:p>
          <w:p w14:paraId="633DF911" w14:textId="77777777" w:rsidR="00944A49" w:rsidRDefault="00944A49" w:rsidP="00944A49">
            <w:pPr>
              <w:pStyle w:val="TableParagraph"/>
              <w:ind w:left="0"/>
              <w:rPr>
                <w:rFonts w:ascii="Times New Roman"/>
              </w:rPr>
            </w:pPr>
          </w:p>
          <w:p w14:paraId="5B88D9BD" w14:textId="77777777" w:rsidR="00944A49" w:rsidRDefault="00944A49" w:rsidP="00944A49">
            <w:pPr>
              <w:pStyle w:val="TableParagraph"/>
              <w:ind w:left="0"/>
              <w:rPr>
                <w:rFonts w:ascii="Times New Roman"/>
              </w:rPr>
            </w:pPr>
          </w:p>
          <w:p w14:paraId="2C161C53" w14:textId="77777777" w:rsidR="00944A49" w:rsidRDefault="00944A49" w:rsidP="00944A49">
            <w:pPr>
              <w:pStyle w:val="TableParagraph"/>
              <w:ind w:left="0"/>
              <w:rPr>
                <w:rFonts w:ascii="Times New Roman"/>
              </w:rPr>
            </w:pPr>
          </w:p>
          <w:p w14:paraId="44A0C878" w14:textId="18493A49" w:rsidR="00944A49" w:rsidRDefault="00944A49" w:rsidP="00944A49">
            <w:pPr>
              <w:pStyle w:val="TableParagraph"/>
              <w:ind w:left="0"/>
              <w:rPr>
                <w:rFonts w:ascii="Times New Roman"/>
              </w:rPr>
            </w:pPr>
          </w:p>
        </w:tc>
        <w:tc>
          <w:tcPr>
            <w:tcW w:w="3076" w:type="dxa"/>
          </w:tcPr>
          <w:p w14:paraId="072F4F3C" w14:textId="77777777" w:rsidR="00944A49" w:rsidRDefault="00944A49" w:rsidP="00944A49">
            <w:pPr>
              <w:pStyle w:val="TableParagraph"/>
              <w:ind w:left="0"/>
              <w:rPr>
                <w:rFonts w:ascii="Times New Roman"/>
              </w:rPr>
            </w:pPr>
            <w:r>
              <w:rPr>
                <w:rFonts w:ascii="Times New Roman"/>
              </w:rPr>
              <w:t>To provide more opportunity for KS1 children to participate in out-of-school competition and a wider range of sporting competitions.</w:t>
            </w:r>
          </w:p>
          <w:p w14:paraId="3CFF6BB1" w14:textId="77777777" w:rsidR="00944A49" w:rsidRDefault="00944A49" w:rsidP="00944A49">
            <w:pPr>
              <w:pStyle w:val="TableParagraph"/>
              <w:ind w:left="0"/>
              <w:rPr>
                <w:rFonts w:ascii="Times New Roman"/>
              </w:rPr>
            </w:pPr>
          </w:p>
          <w:p w14:paraId="2DD3364D" w14:textId="77777777" w:rsidR="00944A49" w:rsidRDefault="00944A49" w:rsidP="00944A49">
            <w:pPr>
              <w:pStyle w:val="TableParagraph"/>
              <w:ind w:left="0"/>
              <w:rPr>
                <w:rFonts w:ascii="Times New Roman"/>
              </w:rPr>
            </w:pPr>
          </w:p>
          <w:p w14:paraId="1AD6E903" w14:textId="77777777" w:rsidR="00944A49" w:rsidRDefault="00944A49" w:rsidP="00944A49">
            <w:pPr>
              <w:pStyle w:val="TableParagraph"/>
              <w:ind w:left="0"/>
              <w:rPr>
                <w:rFonts w:ascii="Times New Roman"/>
              </w:rPr>
            </w:pPr>
          </w:p>
          <w:p w14:paraId="41B5E50B" w14:textId="77777777" w:rsidR="00944A49" w:rsidRDefault="00944A49" w:rsidP="00944A49">
            <w:pPr>
              <w:pStyle w:val="TableParagraph"/>
              <w:ind w:left="0"/>
              <w:rPr>
                <w:rFonts w:ascii="Times New Roman"/>
              </w:rPr>
            </w:pPr>
          </w:p>
          <w:p w14:paraId="7A209F60" w14:textId="77777777" w:rsidR="00944A49" w:rsidRDefault="00944A49" w:rsidP="00944A49">
            <w:pPr>
              <w:pStyle w:val="TableParagraph"/>
              <w:ind w:left="0"/>
              <w:rPr>
                <w:rFonts w:ascii="Times New Roman"/>
              </w:rPr>
            </w:pPr>
          </w:p>
          <w:p w14:paraId="508F118C" w14:textId="77777777" w:rsidR="00944A49" w:rsidRDefault="00944A49" w:rsidP="00944A49">
            <w:pPr>
              <w:pStyle w:val="TableParagraph"/>
              <w:ind w:left="0"/>
              <w:rPr>
                <w:rFonts w:ascii="Times New Roman"/>
              </w:rPr>
            </w:pPr>
          </w:p>
          <w:p w14:paraId="1BA10273" w14:textId="77777777" w:rsidR="00944A49" w:rsidRDefault="00944A49" w:rsidP="00944A49">
            <w:pPr>
              <w:pStyle w:val="TableParagraph"/>
              <w:ind w:left="0"/>
              <w:rPr>
                <w:rFonts w:ascii="Times New Roman"/>
              </w:rPr>
            </w:pPr>
          </w:p>
          <w:p w14:paraId="0AE7C069" w14:textId="77777777" w:rsidR="00944A49" w:rsidRDefault="00944A49" w:rsidP="00944A49">
            <w:pPr>
              <w:pStyle w:val="TableParagraph"/>
              <w:ind w:left="0"/>
              <w:rPr>
                <w:rFonts w:ascii="Times New Roman"/>
              </w:rPr>
            </w:pPr>
          </w:p>
          <w:p w14:paraId="77CD2C52" w14:textId="77777777" w:rsidR="00944A49" w:rsidRDefault="00944A49" w:rsidP="00944A49">
            <w:pPr>
              <w:pStyle w:val="TableParagraph"/>
              <w:ind w:left="0"/>
              <w:rPr>
                <w:rFonts w:ascii="Times New Roman"/>
              </w:rPr>
            </w:pPr>
          </w:p>
          <w:p w14:paraId="67377C02" w14:textId="63B4D6B9" w:rsidR="00944A49" w:rsidRDefault="00944A49" w:rsidP="00944A49">
            <w:pPr>
              <w:pStyle w:val="TableParagraph"/>
              <w:ind w:left="0"/>
              <w:rPr>
                <w:rFonts w:ascii="Times New Roman"/>
              </w:rPr>
            </w:pPr>
          </w:p>
        </w:tc>
      </w:tr>
      <w:tr w:rsidR="00944A49" w14:paraId="0B1A03EE" w14:textId="77777777">
        <w:trPr>
          <w:trHeight w:val="2134"/>
        </w:trPr>
        <w:tc>
          <w:tcPr>
            <w:tcW w:w="3758" w:type="dxa"/>
          </w:tcPr>
          <w:p w14:paraId="2C976FD8" w14:textId="77777777" w:rsidR="00944A49" w:rsidRPr="00585ECD" w:rsidRDefault="00944A49" w:rsidP="00944A49">
            <w:pPr>
              <w:spacing w:line="259" w:lineRule="auto"/>
              <w:ind w:left="59"/>
              <w:jc w:val="center"/>
            </w:pPr>
            <w:r>
              <w:t>ANDARAS MAT competitions include with ARENA membership.</w:t>
            </w:r>
          </w:p>
          <w:p w14:paraId="010E4F49" w14:textId="77777777" w:rsidR="00944A49" w:rsidRDefault="00944A49" w:rsidP="00944A49">
            <w:pPr>
              <w:spacing w:line="259" w:lineRule="auto"/>
              <w:ind w:left="59"/>
              <w:jc w:val="center"/>
            </w:pPr>
          </w:p>
        </w:tc>
        <w:tc>
          <w:tcPr>
            <w:tcW w:w="3458" w:type="dxa"/>
          </w:tcPr>
          <w:p w14:paraId="560DA06B" w14:textId="77777777" w:rsidR="00944A49" w:rsidRPr="00585ECD" w:rsidRDefault="00944A49" w:rsidP="00944A49">
            <w:pPr>
              <w:spacing w:line="259" w:lineRule="auto"/>
              <w:ind w:left="55"/>
              <w:jc w:val="center"/>
            </w:pPr>
            <w:r>
              <w:t>To provide children with a range of competitive events against other MAT schools.</w:t>
            </w:r>
          </w:p>
          <w:p w14:paraId="1D0448C3" w14:textId="77777777" w:rsidR="00944A49" w:rsidRDefault="00944A49" w:rsidP="00944A49">
            <w:pPr>
              <w:spacing w:line="259" w:lineRule="auto"/>
              <w:ind w:left="55"/>
              <w:jc w:val="center"/>
            </w:pPr>
          </w:p>
        </w:tc>
        <w:tc>
          <w:tcPr>
            <w:tcW w:w="1663" w:type="dxa"/>
          </w:tcPr>
          <w:p w14:paraId="3CEDFE56" w14:textId="77777777" w:rsidR="00944A49" w:rsidRDefault="00944A49" w:rsidP="00944A49">
            <w:pPr>
              <w:pStyle w:val="TableParagraph"/>
              <w:spacing w:before="153"/>
              <w:ind w:left="0"/>
            </w:pPr>
            <w:r>
              <w:t>Costed as part of ARENA membership.</w:t>
            </w:r>
          </w:p>
          <w:p w14:paraId="48681EE2" w14:textId="77777777" w:rsidR="00944A49" w:rsidRPr="00311EA4" w:rsidRDefault="00944A49" w:rsidP="00944A49">
            <w:pPr>
              <w:spacing w:line="259" w:lineRule="auto"/>
              <w:ind w:left="59"/>
              <w:jc w:val="center"/>
              <w:rPr>
                <w:sz w:val="24"/>
              </w:rPr>
            </w:pPr>
          </w:p>
        </w:tc>
        <w:tc>
          <w:tcPr>
            <w:tcW w:w="3423" w:type="dxa"/>
          </w:tcPr>
          <w:p w14:paraId="5D75925D" w14:textId="77777777" w:rsidR="00944A49" w:rsidRDefault="00944A49" w:rsidP="00944A49">
            <w:pPr>
              <w:pStyle w:val="TableParagraph"/>
              <w:ind w:left="0"/>
              <w:rPr>
                <w:rFonts w:ascii="Times New Roman"/>
              </w:rPr>
            </w:pPr>
          </w:p>
        </w:tc>
        <w:tc>
          <w:tcPr>
            <w:tcW w:w="3076" w:type="dxa"/>
          </w:tcPr>
          <w:p w14:paraId="027CDC3F" w14:textId="77777777" w:rsidR="00944A49" w:rsidRDefault="00944A49" w:rsidP="00944A49">
            <w:pPr>
              <w:pStyle w:val="TableParagraph"/>
              <w:ind w:left="0"/>
              <w:rPr>
                <w:rFonts w:ascii="Times New Roman"/>
              </w:rPr>
            </w:pPr>
          </w:p>
        </w:tc>
      </w:tr>
      <w:tr w:rsidR="00944A49" w14:paraId="020FAF24" w14:textId="77777777">
        <w:trPr>
          <w:trHeight w:val="2134"/>
        </w:trPr>
        <w:tc>
          <w:tcPr>
            <w:tcW w:w="3758" w:type="dxa"/>
          </w:tcPr>
          <w:p w14:paraId="416CD863" w14:textId="132E29C2" w:rsidR="00944A49" w:rsidRDefault="00944A49" w:rsidP="00944A49">
            <w:pPr>
              <w:spacing w:line="259" w:lineRule="auto"/>
              <w:ind w:left="59"/>
              <w:jc w:val="center"/>
            </w:pPr>
            <w:r>
              <w:rPr>
                <w:rFonts w:ascii="Times New Roman"/>
              </w:rPr>
              <w:t>Raise Sports Day competition.</w:t>
            </w:r>
          </w:p>
        </w:tc>
        <w:tc>
          <w:tcPr>
            <w:tcW w:w="3458" w:type="dxa"/>
          </w:tcPr>
          <w:p w14:paraId="032F3370" w14:textId="77777777" w:rsidR="00944A49" w:rsidRPr="00585ECD" w:rsidRDefault="00944A49" w:rsidP="00944A49">
            <w:pPr>
              <w:spacing w:line="259" w:lineRule="auto"/>
              <w:ind w:left="55"/>
              <w:jc w:val="center"/>
            </w:pPr>
            <w:r>
              <w:t>Invest in house trophy generate more competition.</w:t>
            </w:r>
            <w:r w:rsidRPr="00585ECD">
              <w:t xml:space="preserve"> </w:t>
            </w:r>
          </w:p>
          <w:p w14:paraId="07B619A5" w14:textId="77777777" w:rsidR="00944A49" w:rsidRDefault="00944A49" w:rsidP="00944A49">
            <w:pPr>
              <w:spacing w:line="259" w:lineRule="auto"/>
              <w:ind w:left="55"/>
              <w:jc w:val="center"/>
            </w:pPr>
          </w:p>
        </w:tc>
        <w:tc>
          <w:tcPr>
            <w:tcW w:w="1663" w:type="dxa"/>
          </w:tcPr>
          <w:p w14:paraId="700293F3" w14:textId="4AA81D2C" w:rsidR="00944A49" w:rsidRPr="00311EA4" w:rsidRDefault="00944A49" w:rsidP="00944A49">
            <w:pPr>
              <w:spacing w:line="259" w:lineRule="auto"/>
              <w:ind w:left="59"/>
              <w:jc w:val="center"/>
              <w:rPr>
                <w:sz w:val="24"/>
              </w:rPr>
            </w:pPr>
            <w:r>
              <w:t>£25</w:t>
            </w:r>
          </w:p>
        </w:tc>
        <w:tc>
          <w:tcPr>
            <w:tcW w:w="3423" w:type="dxa"/>
          </w:tcPr>
          <w:p w14:paraId="2DF2B648" w14:textId="4C4DCF8C" w:rsidR="00944A49" w:rsidRDefault="00944A49" w:rsidP="00944A49">
            <w:pPr>
              <w:pStyle w:val="TableParagraph"/>
              <w:ind w:left="0"/>
              <w:rPr>
                <w:rFonts w:ascii="Times New Roman"/>
              </w:rPr>
            </w:pPr>
            <w:r>
              <w:rPr>
                <w:rFonts w:ascii="Times New Roman"/>
              </w:rPr>
              <w:t>All children were more competitive and willing to participate in more events.</w:t>
            </w:r>
          </w:p>
        </w:tc>
        <w:tc>
          <w:tcPr>
            <w:tcW w:w="3076" w:type="dxa"/>
          </w:tcPr>
          <w:p w14:paraId="5347BC4D" w14:textId="2B9E5DB6" w:rsidR="00944A49" w:rsidRDefault="00944A49" w:rsidP="00944A49">
            <w:pPr>
              <w:pStyle w:val="TableParagraph"/>
              <w:ind w:left="0"/>
              <w:rPr>
                <w:rFonts w:ascii="Times New Roman"/>
              </w:rPr>
            </w:pPr>
            <w:r>
              <w:rPr>
                <w:rFonts w:ascii="Times New Roman"/>
              </w:rPr>
              <w:t>This will leave a legacy and give children more incentive to participate, increasing participation.</w:t>
            </w:r>
          </w:p>
        </w:tc>
      </w:tr>
    </w:tbl>
    <w:p w14:paraId="6998201A" w14:textId="77777777"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CD0B3C">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trPr>
          <w:trHeight w:val="452"/>
        </w:trPr>
        <w:tc>
          <w:tcPr>
            <w:tcW w:w="1708" w:type="dxa"/>
          </w:tcPr>
          <w:p w14:paraId="52493526" w14:textId="77777777" w:rsidR="000E0A50" w:rsidRDefault="00CD0B3C">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tcPr>
          <w:p w14:paraId="5D88E2F9" w14:textId="5B3EF038" w:rsidR="000E0A50" w:rsidRDefault="00B14DB1">
            <w:pPr>
              <w:pStyle w:val="TableParagraph"/>
              <w:ind w:left="0"/>
              <w:rPr>
                <w:rFonts w:ascii="Times New Roman"/>
              </w:rPr>
            </w:pPr>
            <w:r>
              <w:rPr>
                <w:rFonts w:ascii="Times New Roman"/>
              </w:rPr>
              <w:t>L.Davy</w:t>
            </w:r>
          </w:p>
        </w:tc>
      </w:tr>
      <w:tr w:rsidR="000E0A50" w14:paraId="1DB4785E" w14:textId="77777777">
        <w:trPr>
          <w:trHeight w:val="432"/>
        </w:trPr>
        <w:tc>
          <w:tcPr>
            <w:tcW w:w="1708" w:type="dxa"/>
          </w:tcPr>
          <w:p w14:paraId="0B654ED9" w14:textId="77777777" w:rsidR="000E0A50" w:rsidRDefault="00CD0B3C">
            <w:pPr>
              <w:pStyle w:val="TableParagraph"/>
              <w:spacing w:before="21"/>
              <w:rPr>
                <w:sz w:val="24"/>
              </w:rPr>
            </w:pPr>
            <w:r>
              <w:rPr>
                <w:color w:val="231F20"/>
                <w:spacing w:val="-4"/>
                <w:sz w:val="24"/>
              </w:rPr>
              <w:t>Date:</w:t>
            </w:r>
          </w:p>
        </w:tc>
        <w:tc>
          <w:tcPr>
            <w:tcW w:w="5952" w:type="dxa"/>
          </w:tcPr>
          <w:p w14:paraId="488E7F3F" w14:textId="7E7B2943" w:rsidR="000E0A50" w:rsidRDefault="00B14DB1">
            <w:pPr>
              <w:pStyle w:val="TableParagraph"/>
              <w:ind w:left="0"/>
              <w:rPr>
                <w:rFonts w:ascii="Times New Roman"/>
              </w:rPr>
            </w:pPr>
            <w:r>
              <w:rPr>
                <w:rFonts w:ascii="Times New Roman"/>
              </w:rPr>
              <w:t>25.07.2023</w:t>
            </w:r>
          </w:p>
        </w:tc>
      </w:tr>
      <w:tr w:rsidR="000E0A50" w14:paraId="5D0F2D06" w14:textId="77777777">
        <w:trPr>
          <w:trHeight w:val="461"/>
        </w:trPr>
        <w:tc>
          <w:tcPr>
            <w:tcW w:w="1708" w:type="dxa"/>
          </w:tcPr>
          <w:p w14:paraId="2F7A77E1" w14:textId="77777777" w:rsidR="000E0A50" w:rsidRDefault="00CD0B3C">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tcPr>
          <w:p w14:paraId="0855C264" w14:textId="7DC9D2E5" w:rsidR="000E0A50" w:rsidRDefault="00C31C79">
            <w:pPr>
              <w:pStyle w:val="TableParagraph"/>
              <w:ind w:left="0"/>
              <w:rPr>
                <w:rFonts w:ascii="Times New Roman"/>
              </w:rPr>
            </w:pPr>
            <w:r>
              <w:rPr>
                <w:rFonts w:ascii="Times New Roman"/>
              </w:rPr>
              <w:t>D.Payton</w:t>
            </w:r>
          </w:p>
        </w:tc>
      </w:tr>
      <w:tr w:rsidR="000E0A50" w14:paraId="2ABD7558" w14:textId="77777777">
        <w:trPr>
          <w:trHeight w:val="451"/>
        </w:trPr>
        <w:tc>
          <w:tcPr>
            <w:tcW w:w="1708" w:type="dxa"/>
          </w:tcPr>
          <w:p w14:paraId="2A3F2FF3" w14:textId="77777777" w:rsidR="000E0A50" w:rsidRDefault="00CD0B3C">
            <w:pPr>
              <w:pStyle w:val="TableParagraph"/>
              <w:spacing w:before="21"/>
              <w:rPr>
                <w:sz w:val="24"/>
              </w:rPr>
            </w:pPr>
            <w:r>
              <w:rPr>
                <w:color w:val="231F20"/>
                <w:spacing w:val="-4"/>
                <w:sz w:val="24"/>
              </w:rPr>
              <w:t>Date:</w:t>
            </w:r>
          </w:p>
        </w:tc>
        <w:tc>
          <w:tcPr>
            <w:tcW w:w="5952" w:type="dxa"/>
          </w:tcPr>
          <w:p w14:paraId="551F3EEA" w14:textId="0C237F50" w:rsidR="000E0A50" w:rsidRDefault="00C31C79">
            <w:pPr>
              <w:pStyle w:val="TableParagraph"/>
              <w:ind w:left="0"/>
              <w:rPr>
                <w:rFonts w:ascii="Times New Roman"/>
              </w:rPr>
            </w:pPr>
            <w:r>
              <w:rPr>
                <w:rFonts w:ascii="Times New Roman"/>
              </w:rPr>
              <w:t>25/07/2023</w:t>
            </w:r>
          </w:p>
        </w:tc>
      </w:tr>
      <w:tr w:rsidR="000E0A50" w14:paraId="20C7C402" w14:textId="77777777">
        <w:trPr>
          <w:trHeight w:val="451"/>
        </w:trPr>
        <w:tc>
          <w:tcPr>
            <w:tcW w:w="1708" w:type="dxa"/>
          </w:tcPr>
          <w:p w14:paraId="414B7EBF" w14:textId="77777777" w:rsidR="000E0A50" w:rsidRDefault="00CD0B3C">
            <w:pPr>
              <w:pStyle w:val="TableParagraph"/>
              <w:spacing w:before="21"/>
              <w:rPr>
                <w:sz w:val="24"/>
              </w:rPr>
            </w:pPr>
            <w:r>
              <w:rPr>
                <w:color w:val="231F20"/>
                <w:spacing w:val="-2"/>
                <w:sz w:val="24"/>
              </w:rPr>
              <w:t>Governor:</w:t>
            </w:r>
          </w:p>
        </w:tc>
        <w:tc>
          <w:tcPr>
            <w:tcW w:w="5952" w:type="dxa"/>
          </w:tcPr>
          <w:p w14:paraId="084A2DB2" w14:textId="3ED3EFF9" w:rsidR="000E0A50" w:rsidRDefault="00FA751F">
            <w:pPr>
              <w:pStyle w:val="TableParagraph"/>
              <w:ind w:left="0"/>
              <w:rPr>
                <w:rFonts w:ascii="Times New Roman"/>
              </w:rPr>
            </w:pPr>
            <w:r>
              <w:rPr>
                <w:rFonts w:ascii="Times New Roman"/>
              </w:rPr>
              <w:t>A.Crompton</w:t>
            </w:r>
          </w:p>
        </w:tc>
      </w:tr>
      <w:tr w:rsidR="000E0A50" w14:paraId="299D66B5" w14:textId="77777777">
        <w:trPr>
          <w:trHeight w:val="451"/>
        </w:trPr>
        <w:tc>
          <w:tcPr>
            <w:tcW w:w="1708" w:type="dxa"/>
          </w:tcPr>
          <w:p w14:paraId="2AB73900" w14:textId="77777777" w:rsidR="000E0A50" w:rsidRDefault="00CD0B3C">
            <w:pPr>
              <w:pStyle w:val="TableParagraph"/>
              <w:spacing w:before="21"/>
              <w:rPr>
                <w:sz w:val="24"/>
              </w:rPr>
            </w:pPr>
            <w:r>
              <w:rPr>
                <w:color w:val="231F20"/>
                <w:spacing w:val="-4"/>
                <w:sz w:val="24"/>
              </w:rPr>
              <w:t>Date:</w:t>
            </w:r>
          </w:p>
        </w:tc>
        <w:tc>
          <w:tcPr>
            <w:tcW w:w="5952" w:type="dxa"/>
          </w:tcPr>
          <w:p w14:paraId="52127849" w14:textId="08ADE844" w:rsidR="000E0A50" w:rsidRDefault="00FA751F">
            <w:pPr>
              <w:pStyle w:val="TableParagraph"/>
              <w:ind w:left="0"/>
              <w:rPr>
                <w:rFonts w:ascii="Times New Roman"/>
              </w:rPr>
            </w:pPr>
            <w:r>
              <w:rPr>
                <w:rFonts w:ascii="Times New Roman"/>
              </w:rPr>
              <w:t>30.07.23</w:t>
            </w: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CC97" w14:textId="77777777" w:rsidR="006E7234" w:rsidRDefault="006E7234">
      <w:r>
        <w:separator/>
      </w:r>
    </w:p>
  </w:endnote>
  <w:endnote w:type="continuationSeparator" w:id="0">
    <w:p w14:paraId="5230194E" w14:textId="77777777" w:rsidR="006E7234" w:rsidRDefault="006E7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ECE8" w14:textId="36366D5C" w:rsidR="000E0A50" w:rsidRDefault="00CD0B3C">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val="en-GB" w:eastAsia="en-GB"/>
      </w:rPr>
      <mc:AlternateContent>
        <mc:Choice Requires="wpg">
          <w:drawing>
            <wp:anchor distT="0" distB="0" distL="114300" distR="114300" simplePos="0" relativeHeight="487216640" behindDoc="1" locked="0" layoutInCell="1" allowOverlap="1" wp14:anchorId="19BF8E69" wp14:editId="356D1E76">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01B15"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17152" behindDoc="1" locked="0" layoutInCell="1" allowOverlap="1" wp14:anchorId="64C70E03" wp14:editId="1718C1B2">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91B3A"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Pr>
        <w:noProof/>
        <w:lang w:val="en-GB" w:eastAsia="en-GB"/>
      </w:rPr>
      <mc:AlternateContent>
        <mc:Choice Requires="wps">
          <w:drawing>
            <wp:anchor distT="0" distB="0" distL="114300" distR="114300" simplePos="0" relativeHeight="487217664" behindDoc="1" locked="0" layoutInCell="1" allowOverlap="1" wp14:anchorId="437167F3" wp14:editId="5F0EB499">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CD0B3C">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749B8275" w14:textId="77777777" w:rsidR="000E0A50" w:rsidRDefault="00CD0B3C">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18176" behindDoc="1" locked="0" layoutInCell="1" allowOverlap="1" wp14:anchorId="70ADAD77" wp14:editId="249EC996">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CD0B3C">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5483198A" w14:textId="77777777" w:rsidR="000E0A50" w:rsidRDefault="00CD0B3C">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FA3D" w14:textId="77777777" w:rsidR="006E7234" w:rsidRDefault="006E7234">
      <w:r>
        <w:separator/>
      </w:r>
    </w:p>
  </w:footnote>
  <w:footnote w:type="continuationSeparator" w:id="0">
    <w:p w14:paraId="4E2195B4" w14:textId="77777777" w:rsidR="006E7234" w:rsidRDefault="006E72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num w:numId="1" w16cid:durableId="529804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50"/>
    <w:rsid w:val="000E0A50"/>
    <w:rsid w:val="00131FBC"/>
    <w:rsid w:val="00167E71"/>
    <w:rsid w:val="002B6B1C"/>
    <w:rsid w:val="003E2C34"/>
    <w:rsid w:val="00412C9A"/>
    <w:rsid w:val="00426A19"/>
    <w:rsid w:val="00431786"/>
    <w:rsid w:val="004907F2"/>
    <w:rsid w:val="00560640"/>
    <w:rsid w:val="0059432E"/>
    <w:rsid w:val="006E7234"/>
    <w:rsid w:val="00806946"/>
    <w:rsid w:val="008450F9"/>
    <w:rsid w:val="008A4EAB"/>
    <w:rsid w:val="008A5708"/>
    <w:rsid w:val="00944A49"/>
    <w:rsid w:val="0096359B"/>
    <w:rsid w:val="009F07D7"/>
    <w:rsid w:val="00B14DB1"/>
    <w:rsid w:val="00B96076"/>
    <w:rsid w:val="00BD5F33"/>
    <w:rsid w:val="00C31C79"/>
    <w:rsid w:val="00CD0B3C"/>
    <w:rsid w:val="00D93A6F"/>
    <w:rsid w:val="00FA751F"/>
    <w:rsid w:val="00FB2D9F"/>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Dale Payton</cp:lastModifiedBy>
  <cp:revision>3</cp:revision>
  <dcterms:created xsi:type="dcterms:W3CDTF">2023-07-25T09:56:00Z</dcterms:created>
  <dcterms:modified xsi:type="dcterms:W3CDTF">2023-07-31T20:59:00Z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